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1A6D4" w14:textId="77777777" w:rsidR="00BC1754" w:rsidRPr="003D1AC5" w:rsidRDefault="00BC1754" w:rsidP="00BC1754">
      <w:pPr>
        <w:spacing w:after="0"/>
        <w:jc w:val="center"/>
        <w:rPr>
          <w:rFonts w:ascii="Rubik" w:hAnsi="Rubik" w:cs="Rubik"/>
          <w:b/>
          <w:bCs/>
          <w:sz w:val="28"/>
          <w:szCs w:val="28"/>
        </w:rPr>
      </w:pPr>
      <w:r>
        <w:rPr>
          <w:rFonts w:ascii="Rubik" w:hAnsi="Rubik" w:cs="Rubik"/>
          <w:b/>
          <w:bCs/>
          <w:sz w:val="28"/>
          <w:szCs w:val="28"/>
        </w:rPr>
        <w:t>Maharashtra Scooters</w:t>
      </w:r>
      <w:r w:rsidRPr="003D1AC5">
        <w:rPr>
          <w:rFonts w:ascii="Rubik" w:hAnsi="Rubik" w:cs="Rubik"/>
          <w:b/>
          <w:bCs/>
          <w:sz w:val="28"/>
          <w:szCs w:val="28"/>
        </w:rPr>
        <w:t xml:space="preserve"> Limited</w:t>
      </w:r>
    </w:p>
    <w:p w14:paraId="76E6DEDD" w14:textId="06B08E81" w:rsidR="003D1AC5" w:rsidRPr="002A5752" w:rsidRDefault="003D1AC5" w:rsidP="007B2394">
      <w:pPr>
        <w:spacing w:after="0" w:line="240" w:lineRule="auto"/>
        <w:jc w:val="center"/>
        <w:rPr>
          <w:rFonts w:ascii="Arial" w:hAnsi="Arial" w:cs="Arial"/>
        </w:rPr>
      </w:pPr>
      <w:r w:rsidRPr="002A5752">
        <w:rPr>
          <w:rFonts w:ascii="Arial" w:hAnsi="Arial" w:cs="Arial"/>
        </w:rPr>
        <w:t xml:space="preserve">CIN: </w:t>
      </w:r>
      <w:r w:rsidR="00BC1754" w:rsidRPr="00BC1754">
        <w:rPr>
          <w:rFonts w:ascii="Arial" w:hAnsi="Arial" w:cs="Arial"/>
        </w:rPr>
        <w:t>L35912MH1975PLC018376</w:t>
      </w:r>
      <w:r w:rsidR="002A5752" w:rsidRPr="002A5752">
        <w:rPr>
          <w:rFonts w:ascii="Arial" w:hAnsi="Arial" w:cs="Arial"/>
        </w:rPr>
        <w:br/>
      </w:r>
      <w:r w:rsidRPr="002A5752">
        <w:rPr>
          <w:rFonts w:ascii="Arial" w:hAnsi="Arial" w:cs="Arial"/>
        </w:rPr>
        <w:t>Registered Office: Bajaj Auto Limited Complex,</w:t>
      </w:r>
      <w:r w:rsidRPr="002A5752">
        <w:rPr>
          <w:rFonts w:ascii="Arial" w:hAnsi="Arial" w:cs="Arial"/>
        </w:rPr>
        <w:br/>
        <w:t>Mumbai-Pune Road, Pune- 411 035</w:t>
      </w:r>
      <w:r w:rsidRPr="002A5752">
        <w:rPr>
          <w:rFonts w:ascii="Arial" w:hAnsi="Arial" w:cs="Arial"/>
        </w:rPr>
        <w:br/>
        <w:t xml:space="preserve">Website: </w:t>
      </w:r>
      <w:hyperlink r:id="rId7" w:history="1">
        <w:r w:rsidR="00BC1754" w:rsidRPr="00AE21F6">
          <w:rPr>
            <w:rStyle w:val="Hyperlink"/>
            <w:rFonts w:ascii="Rubik" w:hAnsi="Rubik" w:cs="Rubik"/>
          </w:rPr>
          <w:t>www.mahascooters.com</w:t>
        </w:r>
      </w:hyperlink>
      <w:r w:rsidRPr="002A5752">
        <w:rPr>
          <w:rFonts w:ascii="Arial" w:hAnsi="Arial" w:cs="Arial"/>
        </w:rPr>
        <w:br/>
        <w:t xml:space="preserve">Email ID: </w:t>
      </w:r>
      <w:hyperlink r:id="rId8" w:history="1">
        <w:r w:rsidR="00BC1754" w:rsidRPr="004B5F9E">
          <w:rPr>
            <w:rStyle w:val="Hyperlink"/>
            <w:rFonts w:ascii="Rubik" w:hAnsi="Rubik" w:cs="Rubik"/>
          </w:rPr>
          <w:t>ssubbramaniam@bhil.in</w:t>
        </w:r>
      </w:hyperlink>
      <w:r w:rsidRPr="002A5752">
        <w:rPr>
          <w:rFonts w:ascii="Arial" w:hAnsi="Arial" w:cs="Arial"/>
        </w:rPr>
        <w:br/>
        <w:t>Tel: (020) 7157 606</w:t>
      </w:r>
      <w:r w:rsidR="002A5752" w:rsidRPr="002A5752">
        <w:rPr>
          <w:rFonts w:ascii="Arial" w:hAnsi="Arial" w:cs="Arial"/>
        </w:rPr>
        <w:t>6</w:t>
      </w:r>
    </w:p>
    <w:p w14:paraId="3D1DF7D0" w14:textId="0E96B8E0" w:rsidR="00982D56" w:rsidRPr="002A5752" w:rsidRDefault="003D1AC5" w:rsidP="007B2394">
      <w:pPr>
        <w:spacing w:after="0" w:line="240" w:lineRule="auto"/>
        <w:rPr>
          <w:rFonts w:ascii="Arial" w:hAnsi="Arial" w:cs="Arial"/>
        </w:rPr>
      </w:pPr>
      <w:r w:rsidRPr="002A5752">
        <w:rPr>
          <w:rFonts w:ascii="Arial" w:hAnsi="Arial" w:cs="Arial"/>
        </w:rPr>
        <w:t xml:space="preserve">                                                                                                                      </w:t>
      </w:r>
      <w:r w:rsidR="002A5752" w:rsidRPr="002A5752">
        <w:rPr>
          <w:rFonts w:ascii="Arial" w:hAnsi="Arial" w:cs="Arial"/>
        </w:rPr>
        <w:t xml:space="preserve"> </w:t>
      </w:r>
      <w:r w:rsidR="009D6415" w:rsidRPr="002A5752">
        <w:rPr>
          <w:rFonts w:ascii="Arial" w:hAnsi="Arial" w:cs="Arial"/>
        </w:rPr>
        <w:t xml:space="preserve">   </w:t>
      </w:r>
      <w:r w:rsidR="00982D56" w:rsidRPr="002A5752">
        <w:rPr>
          <w:rFonts w:ascii="Arial" w:hAnsi="Arial" w:cs="Arial"/>
        </w:rPr>
        <w:t xml:space="preserve">Date: </w:t>
      </w:r>
      <w:r w:rsidR="002A5752" w:rsidRPr="002A5752">
        <w:rPr>
          <w:rFonts w:ascii="Arial" w:hAnsi="Arial" w:cs="Arial"/>
        </w:rPr>
        <w:t>18 May 2023</w:t>
      </w:r>
    </w:p>
    <w:p w14:paraId="321DC938" w14:textId="7531044A" w:rsidR="00982D56" w:rsidRPr="002A5752" w:rsidRDefault="00982D56" w:rsidP="007B2394">
      <w:pPr>
        <w:spacing w:after="0" w:line="240" w:lineRule="auto"/>
        <w:rPr>
          <w:rFonts w:ascii="Arial" w:hAnsi="Arial" w:cs="Arial"/>
        </w:rPr>
      </w:pPr>
      <w:r w:rsidRPr="002A5752">
        <w:rPr>
          <w:rFonts w:ascii="Arial" w:hAnsi="Arial" w:cs="Arial"/>
        </w:rPr>
        <w:t>To,</w:t>
      </w:r>
    </w:p>
    <w:p w14:paraId="50CB4923" w14:textId="6078C0FE" w:rsidR="00982D56" w:rsidRPr="002A5752" w:rsidRDefault="00982D56" w:rsidP="007B2394">
      <w:pPr>
        <w:spacing w:after="0" w:line="240" w:lineRule="auto"/>
        <w:rPr>
          <w:rFonts w:ascii="Arial" w:hAnsi="Arial" w:cs="Arial"/>
        </w:rPr>
      </w:pPr>
    </w:p>
    <w:p w14:paraId="1390CC95" w14:textId="2ED9D8A8" w:rsidR="00982D56" w:rsidRPr="002A5752" w:rsidRDefault="00982D56" w:rsidP="007B2394">
      <w:pPr>
        <w:spacing w:after="0" w:line="240" w:lineRule="auto"/>
        <w:rPr>
          <w:rFonts w:ascii="Arial" w:hAnsi="Arial" w:cs="Arial"/>
        </w:rPr>
      </w:pPr>
      <w:r w:rsidRPr="002A5752">
        <w:rPr>
          <w:rFonts w:ascii="Arial" w:hAnsi="Arial" w:cs="Arial"/>
        </w:rPr>
        <w:t>Folio No</w:t>
      </w:r>
      <w:r w:rsidR="00AF210A" w:rsidRPr="002A5752">
        <w:rPr>
          <w:rFonts w:ascii="Arial" w:hAnsi="Arial" w:cs="Arial"/>
        </w:rPr>
        <w:t>.</w:t>
      </w:r>
      <w:r w:rsidR="003D1AC5" w:rsidRPr="002A5752">
        <w:rPr>
          <w:rFonts w:ascii="Arial" w:hAnsi="Arial" w:cs="Arial"/>
        </w:rPr>
        <w:t>: ____</w:t>
      </w:r>
    </w:p>
    <w:p w14:paraId="10AA851F" w14:textId="78C1A085" w:rsidR="00982D56" w:rsidRPr="002A5752" w:rsidRDefault="00982D56" w:rsidP="007B2394">
      <w:pPr>
        <w:spacing w:after="0" w:line="240" w:lineRule="auto"/>
        <w:rPr>
          <w:rFonts w:ascii="Arial" w:hAnsi="Arial" w:cs="Arial"/>
        </w:rPr>
      </w:pPr>
    </w:p>
    <w:p w14:paraId="3737F93D" w14:textId="2EA1F808" w:rsidR="00982D56" w:rsidRPr="002A5752" w:rsidRDefault="00982D56" w:rsidP="007B2394">
      <w:pPr>
        <w:spacing w:after="0" w:line="240" w:lineRule="auto"/>
        <w:rPr>
          <w:rFonts w:ascii="Arial" w:hAnsi="Arial" w:cs="Arial"/>
        </w:rPr>
      </w:pPr>
      <w:r w:rsidRPr="002A5752">
        <w:rPr>
          <w:rFonts w:ascii="Arial" w:hAnsi="Arial" w:cs="Arial"/>
        </w:rPr>
        <w:t>Dear Shareholder,</w:t>
      </w:r>
    </w:p>
    <w:p w14:paraId="16B5113B" w14:textId="3B62B6C0" w:rsidR="00982D56" w:rsidRPr="002A5752" w:rsidRDefault="00982D56" w:rsidP="007B2394">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290"/>
        <w:gridCol w:w="8164"/>
      </w:tblGrid>
      <w:tr w:rsidR="00982D56" w:rsidRPr="002A5752" w14:paraId="46E9A84A" w14:textId="77777777" w:rsidTr="0074790F">
        <w:tc>
          <w:tcPr>
            <w:tcW w:w="895" w:type="dxa"/>
          </w:tcPr>
          <w:p w14:paraId="5E6BA9A4" w14:textId="550B1719" w:rsidR="00982D56" w:rsidRPr="002A5752" w:rsidRDefault="00982D56" w:rsidP="007B2394">
            <w:pPr>
              <w:ind w:left="-105"/>
              <w:rPr>
                <w:rFonts w:ascii="Arial" w:hAnsi="Arial" w:cs="Arial"/>
                <w:b/>
                <w:bCs/>
              </w:rPr>
            </w:pPr>
            <w:r w:rsidRPr="002A5752">
              <w:rPr>
                <w:rFonts w:ascii="Arial" w:hAnsi="Arial" w:cs="Arial"/>
                <w:b/>
                <w:bCs/>
              </w:rPr>
              <w:t>Subject</w:t>
            </w:r>
          </w:p>
        </w:tc>
        <w:tc>
          <w:tcPr>
            <w:tcW w:w="270" w:type="dxa"/>
          </w:tcPr>
          <w:p w14:paraId="6357D0C4" w14:textId="2582029C" w:rsidR="00982D56" w:rsidRPr="002A5752" w:rsidRDefault="00982D56" w:rsidP="007B2394">
            <w:pPr>
              <w:rPr>
                <w:rFonts w:ascii="Arial" w:hAnsi="Arial" w:cs="Arial"/>
                <w:b/>
                <w:bCs/>
              </w:rPr>
            </w:pPr>
            <w:r w:rsidRPr="002A5752">
              <w:rPr>
                <w:rFonts w:ascii="Arial" w:hAnsi="Arial" w:cs="Arial"/>
                <w:b/>
                <w:bCs/>
              </w:rPr>
              <w:t>:</w:t>
            </w:r>
          </w:p>
        </w:tc>
        <w:tc>
          <w:tcPr>
            <w:tcW w:w="8185" w:type="dxa"/>
          </w:tcPr>
          <w:p w14:paraId="644A26A3" w14:textId="65CB57CD" w:rsidR="00982D56" w:rsidRPr="002A5752" w:rsidRDefault="00982D56" w:rsidP="007B2394">
            <w:pPr>
              <w:jc w:val="both"/>
              <w:rPr>
                <w:rFonts w:ascii="Arial" w:hAnsi="Arial" w:cs="Arial"/>
                <w:b/>
                <w:bCs/>
              </w:rPr>
            </w:pPr>
            <w:r w:rsidRPr="002A5752">
              <w:rPr>
                <w:rFonts w:ascii="Arial" w:hAnsi="Arial" w:cs="Arial"/>
                <w:b/>
                <w:bCs/>
              </w:rPr>
              <w:t xml:space="preserve">Reminder for furnishing of PAN, KYC details and Nomination by holders of physical securities on or before </w:t>
            </w:r>
            <w:r w:rsidR="00C92A53" w:rsidRPr="002A5752">
              <w:rPr>
                <w:rFonts w:ascii="Arial" w:hAnsi="Arial" w:cs="Arial"/>
                <w:b/>
                <w:bCs/>
              </w:rPr>
              <w:t>30 September</w:t>
            </w:r>
            <w:r w:rsidRPr="002A5752">
              <w:rPr>
                <w:rFonts w:ascii="Arial" w:hAnsi="Arial" w:cs="Arial"/>
                <w:b/>
                <w:bCs/>
              </w:rPr>
              <w:t xml:space="preserve"> 2023</w:t>
            </w:r>
          </w:p>
          <w:p w14:paraId="3AF0E764" w14:textId="48F7C4EA" w:rsidR="003D1AC5" w:rsidRPr="002A5752" w:rsidRDefault="003D1AC5" w:rsidP="007B2394">
            <w:pPr>
              <w:jc w:val="both"/>
              <w:rPr>
                <w:rFonts w:ascii="Arial" w:hAnsi="Arial" w:cs="Arial"/>
                <w:b/>
                <w:bCs/>
              </w:rPr>
            </w:pPr>
          </w:p>
        </w:tc>
      </w:tr>
      <w:tr w:rsidR="00982D56" w:rsidRPr="002A5752" w14:paraId="6C8E4AF5" w14:textId="77777777" w:rsidTr="0074790F">
        <w:tc>
          <w:tcPr>
            <w:tcW w:w="895" w:type="dxa"/>
          </w:tcPr>
          <w:p w14:paraId="5CA6F7C3" w14:textId="161CD42F" w:rsidR="00982D56" w:rsidRPr="002A5752" w:rsidRDefault="00982D56" w:rsidP="007B2394">
            <w:pPr>
              <w:ind w:left="-105"/>
              <w:rPr>
                <w:rFonts w:ascii="Arial" w:hAnsi="Arial" w:cs="Arial"/>
                <w:b/>
                <w:bCs/>
              </w:rPr>
            </w:pPr>
            <w:r w:rsidRPr="002A5752">
              <w:rPr>
                <w:rFonts w:ascii="Arial" w:hAnsi="Arial" w:cs="Arial"/>
                <w:b/>
                <w:bCs/>
              </w:rPr>
              <w:t>Ref.</w:t>
            </w:r>
          </w:p>
        </w:tc>
        <w:tc>
          <w:tcPr>
            <w:tcW w:w="270" w:type="dxa"/>
          </w:tcPr>
          <w:p w14:paraId="0C7BCEBB" w14:textId="6B04D402" w:rsidR="00982D56" w:rsidRPr="002A5752" w:rsidRDefault="00982D56" w:rsidP="007B2394">
            <w:pPr>
              <w:rPr>
                <w:rFonts w:ascii="Arial" w:hAnsi="Arial" w:cs="Arial"/>
                <w:b/>
                <w:bCs/>
              </w:rPr>
            </w:pPr>
            <w:r w:rsidRPr="002A5752">
              <w:rPr>
                <w:rFonts w:ascii="Arial" w:hAnsi="Arial" w:cs="Arial"/>
                <w:b/>
                <w:bCs/>
              </w:rPr>
              <w:t>:</w:t>
            </w:r>
          </w:p>
        </w:tc>
        <w:tc>
          <w:tcPr>
            <w:tcW w:w="8185" w:type="dxa"/>
          </w:tcPr>
          <w:p w14:paraId="04B69C13" w14:textId="0A036B02" w:rsidR="00982D56" w:rsidRPr="002A5752" w:rsidRDefault="00C92A53" w:rsidP="002A5752">
            <w:pPr>
              <w:jc w:val="both"/>
              <w:rPr>
                <w:rFonts w:ascii="Arial" w:hAnsi="Arial" w:cs="Arial"/>
                <w:b/>
                <w:bCs/>
              </w:rPr>
            </w:pPr>
            <w:r w:rsidRPr="002A5752">
              <w:rPr>
                <w:rFonts w:ascii="Arial" w:hAnsi="Arial" w:cs="Arial"/>
                <w:b/>
                <w:bCs/>
              </w:rPr>
              <w:t xml:space="preserve">SEBI Circular No. SEBI/HO/MIRSD/MIRSD-PoD-1/P/CIR/2023/37 dated </w:t>
            </w:r>
            <w:r w:rsidR="002A5752" w:rsidRPr="002A5752">
              <w:rPr>
                <w:rFonts w:ascii="Arial" w:hAnsi="Arial" w:cs="Arial"/>
                <w:b/>
                <w:bCs/>
              </w:rPr>
              <w:br/>
            </w:r>
            <w:r w:rsidRPr="002A5752">
              <w:rPr>
                <w:rFonts w:ascii="Arial" w:hAnsi="Arial" w:cs="Arial"/>
                <w:b/>
                <w:bCs/>
              </w:rPr>
              <w:t>16 March 2023</w:t>
            </w:r>
          </w:p>
        </w:tc>
      </w:tr>
    </w:tbl>
    <w:p w14:paraId="5EEAEF71" w14:textId="77777777" w:rsidR="00982D56" w:rsidRPr="002A5752" w:rsidRDefault="00982D56" w:rsidP="007B2394">
      <w:pPr>
        <w:spacing w:after="0" w:line="240" w:lineRule="auto"/>
        <w:rPr>
          <w:rFonts w:ascii="Arial" w:hAnsi="Arial" w:cs="Arial"/>
        </w:rPr>
      </w:pPr>
    </w:p>
    <w:p w14:paraId="668A6CEC" w14:textId="0435CECF" w:rsidR="00B61963" w:rsidRPr="002A5752" w:rsidRDefault="00B61963" w:rsidP="007B2394">
      <w:pPr>
        <w:spacing w:after="0" w:line="240" w:lineRule="auto"/>
        <w:jc w:val="both"/>
        <w:rPr>
          <w:rFonts w:ascii="Arial" w:hAnsi="Arial" w:cs="Arial"/>
        </w:rPr>
      </w:pPr>
      <w:r w:rsidRPr="002A5752">
        <w:rPr>
          <w:rFonts w:ascii="Arial" w:hAnsi="Arial" w:cs="Arial"/>
        </w:rPr>
        <w:t xml:space="preserve">This is to inform that SEBI vide the captioned circular, </w:t>
      </w:r>
      <w:r w:rsidRPr="002A5752">
        <w:rPr>
          <w:rFonts w:ascii="Arial" w:hAnsi="Arial" w:cs="Arial"/>
          <w:i/>
          <w:iCs/>
        </w:rPr>
        <w:t>inter</w:t>
      </w:r>
      <w:r w:rsidRPr="002A5752">
        <w:rPr>
          <w:rFonts w:ascii="Cambria Math" w:hAnsi="Cambria Math" w:cs="Cambria Math"/>
          <w:i/>
          <w:iCs/>
        </w:rPr>
        <w:t>‐</w:t>
      </w:r>
      <w:r w:rsidRPr="002A5752">
        <w:rPr>
          <w:rFonts w:ascii="Arial" w:hAnsi="Arial" w:cs="Arial"/>
          <w:i/>
          <w:iCs/>
        </w:rPr>
        <w:t>alia</w:t>
      </w:r>
      <w:r w:rsidRPr="002A5752">
        <w:rPr>
          <w:rFonts w:ascii="Arial" w:hAnsi="Arial" w:cs="Arial"/>
        </w:rPr>
        <w:t>, mandated:</w:t>
      </w:r>
      <w:r w:rsidR="00C06949" w:rsidRPr="002A5752">
        <w:rPr>
          <w:rFonts w:ascii="Arial" w:hAnsi="Arial" w:cs="Arial"/>
        </w:rPr>
        <w:t xml:space="preserve">  </w:t>
      </w:r>
    </w:p>
    <w:p w14:paraId="78E4E4CE" w14:textId="77777777" w:rsidR="00B61963" w:rsidRPr="002A5752" w:rsidRDefault="00B61963" w:rsidP="007B2394">
      <w:pPr>
        <w:spacing w:after="0" w:line="240" w:lineRule="auto"/>
        <w:jc w:val="both"/>
        <w:rPr>
          <w:rFonts w:ascii="Arial" w:hAnsi="Arial" w:cs="Arial"/>
        </w:rPr>
      </w:pPr>
    </w:p>
    <w:p w14:paraId="74DF8D8A" w14:textId="1710C1D2" w:rsidR="0074790F" w:rsidRPr="002A5752" w:rsidRDefault="00BA62F6" w:rsidP="007B2394">
      <w:pPr>
        <w:pStyle w:val="ListParagraph"/>
        <w:numPr>
          <w:ilvl w:val="0"/>
          <w:numId w:val="7"/>
        </w:numPr>
        <w:tabs>
          <w:tab w:val="left" w:pos="626"/>
        </w:tabs>
        <w:ind w:left="426"/>
        <w:jc w:val="both"/>
        <w:rPr>
          <w:rFonts w:ascii="Arial" w:hAnsi="Arial" w:cs="Arial"/>
        </w:rPr>
      </w:pPr>
      <w:r w:rsidRPr="002A5752">
        <w:rPr>
          <w:rFonts w:ascii="Arial" w:hAnsi="Arial" w:cs="Arial"/>
        </w:rPr>
        <w:t>F</w:t>
      </w:r>
      <w:r w:rsidR="0074790F" w:rsidRPr="002A5752">
        <w:rPr>
          <w:rFonts w:ascii="Arial" w:hAnsi="Arial" w:cs="Arial"/>
        </w:rPr>
        <w:t>urnishing</w:t>
      </w:r>
      <w:r w:rsidR="0074790F" w:rsidRPr="002A5752">
        <w:rPr>
          <w:rFonts w:ascii="Arial" w:hAnsi="Arial" w:cs="Arial"/>
          <w:spacing w:val="-39"/>
        </w:rPr>
        <w:t xml:space="preserve"> </w:t>
      </w:r>
      <w:r w:rsidR="00C06949" w:rsidRPr="002A5752">
        <w:rPr>
          <w:rFonts w:ascii="Arial" w:hAnsi="Arial" w:cs="Arial"/>
          <w:spacing w:val="-39"/>
        </w:rPr>
        <w:t xml:space="preserve">  </w:t>
      </w:r>
      <w:r w:rsidR="0074790F" w:rsidRPr="002A5752">
        <w:rPr>
          <w:rFonts w:ascii="Arial" w:hAnsi="Arial" w:cs="Arial"/>
        </w:rPr>
        <w:t>of</w:t>
      </w:r>
      <w:r w:rsidR="00C06949" w:rsidRPr="002A5752">
        <w:rPr>
          <w:rFonts w:ascii="Arial" w:hAnsi="Arial" w:cs="Arial"/>
        </w:rPr>
        <w:t xml:space="preserve"> </w:t>
      </w:r>
      <w:r w:rsidR="0074790F" w:rsidRPr="002A5752">
        <w:rPr>
          <w:rFonts w:ascii="Arial" w:hAnsi="Arial" w:cs="Arial"/>
        </w:rPr>
        <w:t>PAN,</w:t>
      </w:r>
      <w:r w:rsidR="009D6415" w:rsidRPr="002A5752">
        <w:rPr>
          <w:rFonts w:ascii="Arial" w:hAnsi="Arial" w:cs="Arial"/>
        </w:rPr>
        <w:t xml:space="preserve"> </w:t>
      </w:r>
      <w:r w:rsidR="0074790F" w:rsidRPr="002A5752">
        <w:rPr>
          <w:rFonts w:ascii="Arial" w:hAnsi="Arial" w:cs="Arial"/>
        </w:rPr>
        <w:t>email</w:t>
      </w:r>
      <w:r w:rsidR="00C06949" w:rsidRPr="002A5752">
        <w:rPr>
          <w:rFonts w:ascii="Arial" w:hAnsi="Arial" w:cs="Arial"/>
        </w:rPr>
        <w:t xml:space="preserve"> </w:t>
      </w:r>
      <w:r w:rsidR="0074790F" w:rsidRPr="002A5752">
        <w:rPr>
          <w:rFonts w:ascii="Arial" w:hAnsi="Arial" w:cs="Arial"/>
        </w:rPr>
        <w:t>address,</w:t>
      </w:r>
      <w:r w:rsidR="0074790F" w:rsidRPr="002A5752">
        <w:rPr>
          <w:rFonts w:ascii="Arial" w:hAnsi="Arial" w:cs="Arial"/>
          <w:spacing w:val="-39"/>
        </w:rPr>
        <w:t xml:space="preserve"> </w:t>
      </w:r>
      <w:r w:rsidR="0074790F" w:rsidRPr="002A5752">
        <w:rPr>
          <w:rFonts w:ascii="Arial" w:hAnsi="Arial" w:cs="Arial"/>
        </w:rPr>
        <w:t>mobile</w:t>
      </w:r>
      <w:r w:rsidR="00C06949" w:rsidRPr="002A5752">
        <w:rPr>
          <w:rFonts w:ascii="Arial" w:hAnsi="Arial" w:cs="Arial"/>
        </w:rPr>
        <w:t xml:space="preserve"> </w:t>
      </w:r>
      <w:r w:rsidR="0074790F" w:rsidRPr="002A5752">
        <w:rPr>
          <w:rFonts w:ascii="Arial" w:hAnsi="Arial" w:cs="Arial"/>
        </w:rPr>
        <w:t>number,</w:t>
      </w:r>
      <w:r w:rsidR="0074790F" w:rsidRPr="002A5752">
        <w:rPr>
          <w:rFonts w:ascii="Arial" w:hAnsi="Arial" w:cs="Arial"/>
          <w:spacing w:val="-38"/>
        </w:rPr>
        <w:t xml:space="preserve"> </w:t>
      </w:r>
      <w:r w:rsidR="0074790F" w:rsidRPr="002A5752">
        <w:rPr>
          <w:rFonts w:ascii="Arial" w:hAnsi="Arial" w:cs="Arial"/>
        </w:rPr>
        <w:t>bank</w:t>
      </w:r>
      <w:r w:rsidR="00C06949" w:rsidRPr="002A5752">
        <w:rPr>
          <w:rFonts w:ascii="Arial" w:hAnsi="Arial" w:cs="Arial"/>
        </w:rPr>
        <w:t xml:space="preserve"> </w:t>
      </w:r>
      <w:r w:rsidR="0074790F" w:rsidRPr="002A5752">
        <w:rPr>
          <w:rFonts w:ascii="Arial" w:hAnsi="Arial" w:cs="Arial"/>
        </w:rPr>
        <w:t>account</w:t>
      </w:r>
      <w:r w:rsidR="002A5752" w:rsidRPr="002A5752">
        <w:rPr>
          <w:rFonts w:ascii="Arial" w:hAnsi="Arial" w:cs="Arial"/>
          <w:spacing w:val="-38"/>
        </w:rPr>
        <w:t xml:space="preserve"> </w:t>
      </w:r>
      <w:r w:rsidR="0074790F" w:rsidRPr="002A5752">
        <w:rPr>
          <w:rFonts w:ascii="Arial" w:hAnsi="Arial" w:cs="Arial"/>
        </w:rPr>
        <w:t>details</w:t>
      </w:r>
      <w:r w:rsidR="00EF602F" w:rsidRPr="002A5752">
        <w:rPr>
          <w:rFonts w:ascii="Arial" w:hAnsi="Arial" w:cs="Arial"/>
        </w:rPr>
        <w:t>, specimen signature</w:t>
      </w:r>
      <w:r w:rsidR="00C06949" w:rsidRPr="002A5752">
        <w:rPr>
          <w:rFonts w:ascii="Arial" w:hAnsi="Arial" w:cs="Arial"/>
        </w:rPr>
        <w:t xml:space="preserve"> </w:t>
      </w:r>
      <w:r w:rsidR="0074790F" w:rsidRPr="002A5752">
        <w:rPr>
          <w:rFonts w:ascii="Arial" w:hAnsi="Arial" w:cs="Arial"/>
        </w:rPr>
        <w:t>and</w:t>
      </w:r>
      <w:r w:rsidR="00C06949" w:rsidRPr="002A5752">
        <w:rPr>
          <w:rFonts w:ascii="Arial" w:hAnsi="Arial" w:cs="Arial"/>
        </w:rPr>
        <w:t xml:space="preserve"> </w:t>
      </w:r>
      <w:r w:rsidR="0074790F" w:rsidRPr="002A5752">
        <w:rPr>
          <w:rFonts w:ascii="Arial" w:hAnsi="Arial" w:cs="Arial"/>
        </w:rPr>
        <w:t>nomination</w:t>
      </w:r>
      <w:r w:rsidR="0074790F" w:rsidRPr="002A5752">
        <w:rPr>
          <w:rFonts w:ascii="Arial" w:hAnsi="Arial" w:cs="Arial"/>
          <w:spacing w:val="-39"/>
        </w:rPr>
        <w:t xml:space="preserve"> </w:t>
      </w:r>
      <w:r w:rsidR="0074790F" w:rsidRPr="002A5752">
        <w:rPr>
          <w:rFonts w:ascii="Arial" w:hAnsi="Arial" w:cs="Arial"/>
        </w:rPr>
        <w:t>by</w:t>
      </w:r>
      <w:r w:rsidR="00C06949" w:rsidRPr="002A5752">
        <w:rPr>
          <w:rFonts w:ascii="Arial" w:hAnsi="Arial" w:cs="Arial"/>
        </w:rPr>
        <w:t xml:space="preserve"> </w:t>
      </w:r>
      <w:r w:rsidR="0074790F" w:rsidRPr="002A5752">
        <w:rPr>
          <w:rFonts w:ascii="Arial" w:hAnsi="Arial" w:cs="Arial"/>
        </w:rPr>
        <w:t>holders</w:t>
      </w:r>
      <w:r w:rsidR="0074790F" w:rsidRPr="002A5752">
        <w:rPr>
          <w:rFonts w:ascii="Arial" w:hAnsi="Arial" w:cs="Arial"/>
          <w:spacing w:val="-38"/>
        </w:rPr>
        <w:t xml:space="preserve"> </w:t>
      </w:r>
      <w:r w:rsidR="0074790F" w:rsidRPr="002A5752">
        <w:rPr>
          <w:rFonts w:ascii="Arial" w:hAnsi="Arial" w:cs="Arial"/>
        </w:rPr>
        <w:t>of</w:t>
      </w:r>
      <w:r w:rsidR="00C06949" w:rsidRPr="002A5752">
        <w:rPr>
          <w:rFonts w:ascii="Arial" w:hAnsi="Arial" w:cs="Arial"/>
        </w:rPr>
        <w:t xml:space="preserve"> </w:t>
      </w:r>
      <w:r w:rsidR="0074790F" w:rsidRPr="002A5752">
        <w:rPr>
          <w:rFonts w:ascii="Arial" w:hAnsi="Arial" w:cs="Arial"/>
        </w:rPr>
        <w:t>physical</w:t>
      </w:r>
      <w:r w:rsidR="00C06949" w:rsidRPr="002A5752">
        <w:rPr>
          <w:rFonts w:ascii="Arial" w:hAnsi="Arial" w:cs="Arial"/>
        </w:rPr>
        <w:t xml:space="preserve"> </w:t>
      </w:r>
      <w:r w:rsidR="0074790F" w:rsidRPr="002A5752">
        <w:rPr>
          <w:rFonts w:ascii="Arial" w:hAnsi="Arial" w:cs="Arial"/>
        </w:rPr>
        <w:t>securities</w:t>
      </w:r>
    </w:p>
    <w:p w14:paraId="141D3C07" w14:textId="77777777" w:rsidR="0074790F" w:rsidRPr="002A5752" w:rsidRDefault="0074790F" w:rsidP="007B2394">
      <w:pPr>
        <w:pStyle w:val="ListParagraph"/>
        <w:tabs>
          <w:tab w:val="left" w:pos="626"/>
        </w:tabs>
        <w:ind w:left="426" w:firstLine="0"/>
        <w:jc w:val="both"/>
        <w:rPr>
          <w:rFonts w:ascii="Arial" w:hAnsi="Arial" w:cs="Arial"/>
        </w:rPr>
      </w:pPr>
    </w:p>
    <w:p w14:paraId="3F45D68D" w14:textId="39691A1A" w:rsidR="0074790F" w:rsidRDefault="0074790F" w:rsidP="007B2394">
      <w:pPr>
        <w:pStyle w:val="ListParagraph"/>
        <w:numPr>
          <w:ilvl w:val="0"/>
          <w:numId w:val="7"/>
        </w:numPr>
        <w:ind w:left="426"/>
        <w:jc w:val="both"/>
        <w:rPr>
          <w:rFonts w:ascii="Arial" w:hAnsi="Arial" w:cs="Arial"/>
        </w:rPr>
      </w:pPr>
      <w:r w:rsidRPr="002A5752">
        <w:rPr>
          <w:rFonts w:ascii="Arial" w:hAnsi="Arial" w:cs="Arial"/>
        </w:rPr>
        <w:t>any service request shall be entertained only upon registration of the PAN, Bank details and the nomination</w:t>
      </w:r>
      <w:r w:rsidR="00A811A7" w:rsidRPr="002A5752">
        <w:rPr>
          <w:rFonts w:ascii="Arial" w:hAnsi="Arial" w:cs="Arial"/>
        </w:rPr>
        <w:t>.</w:t>
      </w:r>
    </w:p>
    <w:p w14:paraId="101B3735" w14:textId="77777777" w:rsidR="001A144C" w:rsidRDefault="001A144C" w:rsidP="001A144C">
      <w:pPr>
        <w:pStyle w:val="ListParagraph"/>
        <w:ind w:left="426" w:firstLine="0"/>
        <w:jc w:val="both"/>
        <w:rPr>
          <w:rFonts w:ascii="Arial" w:hAnsi="Arial" w:cs="Arial"/>
        </w:rPr>
      </w:pPr>
    </w:p>
    <w:p w14:paraId="124E5205" w14:textId="1E482647" w:rsidR="001A144C" w:rsidRPr="001A144C" w:rsidRDefault="001A144C" w:rsidP="001A144C">
      <w:pPr>
        <w:pStyle w:val="ListParagraph"/>
        <w:numPr>
          <w:ilvl w:val="0"/>
          <w:numId w:val="7"/>
        </w:numPr>
        <w:ind w:left="426"/>
        <w:jc w:val="both"/>
        <w:rPr>
          <w:rFonts w:ascii="Arial" w:hAnsi="Arial" w:cs="Arial"/>
        </w:rPr>
      </w:pPr>
      <w:r w:rsidRPr="001A144C">
        <w:rPr>
          <w:rFonts w:ascii="Arial" w:hAnsi="Arial" w:cs="Arial"/>
        </w:rPr>
        <w:t xml:space="preserve">to ensure that your PAN is linked to Aadhaar by </w:t>
      </w:r>
      <w:r w:rsidRPr="001A144C">
        <w:rPr>
          <w:rFonts w:ascii="Arial" w:hAnsi="Arial" w:cs="Arial"/>
          <w:u w:val="single"/>
        </w:rPr>
        <w:t>31 March 2023, or any other date as may be specified by the Central Board of Direct Taxes</w:t>
      </w:r>
      <w:r w:rsidRPr="001A144C">
        <w:rPr>
          <w:rFonts w:ascii="Arial" w:hAnsi="Arial" w:cs="Arial"/>
        </w:rPr>
        <w:t xml:space="preserve"> to avoid freezing of your folio. Currently CBDT extended the date till 30 June 2023.</w:t>
      </w:r>
    </w:p>
    <w:p w14:paraId="05BDD820" w14:textId="77777777" w:rsidR="00A811A7" w:rsidRPr="002A5752" w:rsidRDefault="00A811A7" w:rsidP="007B2394">
      <w:pPr>
        <w:spacing w:after="0" w:line="240" w:lineRule="auto"/>
        <w:jc w:val="both"/>
        <w:rPr>
          <w:rFonts w:ascii="Arial" w:hAnsi="Arial" w:cs="Arial"/>
          <w:b/>
          <w:bCs/>
        </w:rPr>
      </w:pPr>
    </w:p>
    <w:p w14:paraId="3C0DFEFD" w14:textId="03983D2B" w:rsidR="004A03CB" w:rsidRPr="002A5752" w:rsidRDefault="00A811A7" w:rsidP="007B2394">
      <w:pPr>
        <w:spacing w:after="0" w:line="240" w:lineRule="auto"/>
        <w:jc w:val="both"/>
        <w:rPr>
          <w:rFonts w:ascii="Arial" w:hAnsi="Arial" w:cs="Arial"/>
        </w:rPr>
      </w:pPr>
      <w:r w:rsidRPr="002A5752">
        <w:rPr>
          <w:rFonts w:ascii="Arial" w:hAnsi="Arial" w:cs="Arial"/>
        </w:rPr>
        <w:t xml:space="preserve">Folios wherein any one of the said document / details are not available </w:t>
      </w:r>
      <w:r w:rsidRPr="002A5752">
        <w:rPr>
          <w:rFonts w:ascii="Arial" w:hAnsi="Arial" w:cs="Arial"/>
          <w:b/>
          <w:bCs/>
          <w:u w:val="single"/>
        </w:rPr>
        <w:t>on or after</w:t>
      </w:r>
      <w:r w:rsidR="00BC510E" w:rsidRPr="002A5752">
        <w:rPr>
          <w:rFonts w:ascii="Arial" w:hAnsi="Arial" w:cs="Arial"/>
          <w:b/>
          <w:bCs/>
          <w:u w:val="single"/>
        </w:rPr>
        <w:t xml:space="preserve"> </w:t>
      </w:r>
      <w:r w:rsidR="002A5752">
        <w:rPr>
          <w:rFonts w:ascii="Arial" w:hAnsi="Arial" w:cs="Arial"/>
          <w:b/>
          <w:bCs/>
          <w:u w:val="single"/>
        </w:rPr>
        <w:br/>
      </w:r>
      <w:r w:rsidRPr="002A5752">
        <w:rPr>
          <w:rFonts w:ascii="Arial" w:hAnsi="Arial" w:cs="Arial"/>
          <w:b/>
          <w:bCs/>
          <w:u w:val="single"/>
        </w:rPr>
        <w:t xml:space="preserve">1 </w:t>
      </w:r>
      <w:r w:rsidR="00207077" w:rsidRPr="002A5752">
        <w:rPr>
          <w:rFonts w:ascii="Arial" w:hAnsi="Arial" w:cs="Arial"/>
          <w:b/>
          <w:bCs/>
          <w:u w:val="single"/>
        </w:rPr>
        <w:t>October</w:t>
      </w:r>
      <w:r w:rsidRPr="002A5752">
        <w:rPr>
          <w:rFonts w:ascii="Arial" w:hAnsi="Arial" w:cs="Arial"/>
          <w:b/>
          <w:bCs/>
          <w:u w:val="single"/>
        </w:rPr>
        <w:t xml:space="preserve"> 2023</w:t>
      </w:r>
      <w:r w:rsidRPr="002A5752">
        <w:rPr>
          <w:rFonts w:ascii="Arial" w:hAnsi="Arial" w:cs="Arial"/>
        </w:rPr>
        <w:t xml:space="preserve">, </w:t>
      </w:r>
      <w:r w:rsidR="00207077" w:rsidRPr="002A5752">
        <w:rPr>
          <w:rFonts w:ascii="Arial" w:hAnsi="Arial" w:cs="Arial"/>
        </w:rPr>
        <w:t xml:space="preserve">shall be frozen by Company’s Registrar and Share Transfer Agent viz., KFin Technologies Limited. </w:t>
      </w:r>
    </w:p>
    <w:p w14:paraId="3EC72075" w14:textId="77777777" w:rsidR="0010031E" w:rsidRPr="002A5752" w:rsidRDefault="0010031E" w:rsidP="007B2394">
      <w:pPr>
        <w:spacing w:after="0" w:line="240" w:lineRule="auto"/>
        <w:jc w:val="both"/>
        <w:rPr>
          <w:rFonts w:ascii="Arial" w:hAnsi="Arial" w:cs="Arial"/>
        </w:rPr>
      </w:pPr>
    </w:p>
    <w:p w14:paraId="28558D50" w14:textId="73425956" w:rsidR="00A811A7" w:rsidRPr="002A5752" w:rsidRDefault="00207077" w:rsidP="007B2394">
      <w:pPr>
        <w:spacing w:after="0" w:line="240" w:lineRule="auto"/>
        <w:jc w:val="both"/>
        <w:rPr>
          <w:rFonts w:ascii="Arial" w:hAnsi="Arial" w:cs="Arial"/>
        </w:rPr>
      </w:pPr>
      <w:r w:rsidRPr="002A5752">
        <w:rPr>
          <w:rFonts w:ascii="Arial" w:hAnsi="Arial" w:cs="Arial"/>
        </w:rPr>
        <w:t xml:space="preserve">Shareholders whose folio(s) have been frozen shall be eligible to lodge grievance or avail any service request only after furnishing the requisite details. Further, payment of dividend in respect of such frozen folio(s) will </w:t>
      </w:r>
      <w:r w:rsidR="00FA44F8" w:rsidRPr="002A5752">
        <w:rPr>
          <w:rFonts w:ascii="Arial" w:hAnsi="Arial" w:cs="Arial"/>
        </w:rPr>
        <w:t xml:space="preserve">be </w:t>
      </w:r>
      <w:r w:rsidRPr="002A5752">
        <w:rPr>
          <w:rFonts w:ascii="Arial" w:hAnsi="Arial" w:cs="Arial"/>
        </w:rPr>
        <w:t>made only through electronic mode effective from</w:t>
      </w:r>
      <w:r w:rsidR="002A5752">
        <w:rPr>
          <w:rFonts w:ascii="Arial" w:hAnsi="Arial" w:cs="Arial"/>
        </w:rPr>
        <w:t xml:space="preserve"> </w:t>
      </w:r>
      <w:r w:rsidRPr="002A5752">
        <w:rPr>
          <w:rFonts w:ascii="Arial" w:hAnsi="Arial" w:cs="Arial"/>
        </w:rPr>
        <w:t>1 April 2024</w:t>
      </w:r>
      <w:r w:rsidR="00A811A7" w:rsidRPr="002A5752">
        <w:rPr>
          <w:rFonts w:ascii="Arial" w:hAnsi="Arial" w:cs="Arial"/>
        </w:rPr>
        <w:t>.</w:t>
      </w:r>
    </w:p>
    <w:p w14:paraId="240F627F" w14:textId="77777777" w:rsidR="0010031E" w:rsidRPr="002A5752" w:rsidRDefault="0010031E" w:rsidP="007B2394">
      <w:pPr>
        <w:spacing w:after="0" w:line="240" w:lineRule="auto"/>
        <w:jc w:val="both"/>
        <w:rPr>
          <w:rFonts w:ascii="Arial" w:hAnsi="Arial" w:cs="Arial"/>
        </w:rPr>
      </w:pPr>
    </w:p>
    <w:p w14:paraId="0D1D2C81" w14:textId="7D426FD5" w:rsidR="00207077" w:rsidRPr="002A5752" w:rsidRDefault="00207077" w:rsidP="007B2394">
      <w:pPr>
        <w:spacing w:after="0" w:line="240" w:lineRule="auto"/>
        <w:jc w:val="both"/>
        <w:rPr>
          <w:rFonts w:ascii="Arial" w:hAnsi="Arial" w:cs="Arial"/>
        </w:rPr>
      </w:pPr>
      <w:r w:rsidRPr="002A5752">
        <w:rPr>
          <w:rFonts w:ascii="Arial" w:hAnsi="Arial" w:cs="Arial"/>
        </w:rPr>
        <w:t xml:space="preserve">If the folio(s) continue to remain frozen on 31 December 2025, </w:t>
      </w:r>
      <w:r w:rsidR="004A03CB" w:rsidRPr="002A5752">
        <w:rPr>
          <w:rFonts w:ascii="Arial" w:hAnsi="Arial" w:cs="Arial"/>
        </w:rPr>
        <w:t xml:space="preserve">frozen folio(s) </w:t>
      </w:r>
      <w:r w:rsidRPr="002A5752">
        <w:rPr>
          <w:rFonts w:ascii="Arial" w:hAnsi="Arial" w:cs="Arial"/>
        </w:rPr>
        <w:t>shall be referred by RTA/Company to the administering authority under the Benami Transactions (Prohibitions) Act, 1988 and or Prevention of Money Laundering Act, 2002.</w:t>
      </w:r>
    </w:p>
    <w:p w14:paraId="78C94C71" w14:textId="77777777" w:rsidR="0010031E" w:rsidRPr="002A5752" w:rsidRDefault="0010031E" w:rsidP="007B2394">
      <w:pPr>
        <w:spacing w:after="0" w:line="240" w:lineRule="auto"/>
        <w:jc w:val="both"/>
        <w:rPr>
          <w:rFonts w:ascii="Arial" w:hAnsi="Arial" w:cs="Arial"/>
        </w:rPr>
      </w:pPr>
    </w:p>
    <w:p w14:paraId="6911E5C2" w14:textId="776C6956" w:rsidR="0074790F" w:rsidRPr="002A5752" w:rsidRDefault="00C06949" w:rsidP="007B2394">
      <w:pPr>
        <w:spacing w:after="0" w:line="240" w:lineRule="auto"/>
        <w:jc w:val="both"/>
        <w:rPr>
          <w:rFonts w:ascii="Arial" w:hAnsi="Arial" w:cs="Arial"/>
        </w:rPr>
      </w:pPr>
      <w:r w:rsidRPr="002A5752">
        <w:rPr>
          <w:rFonts w:ascii="Arial" w:hAnsi="Arial" w:cs="Arial"/>
        </w:rPr>
        <w:t>Therefore</w:t>
      </w:r>
      <w:r w:rsidR="0074790F" w:rsidRPr="002A5752">
        <w:rPr>
          <w:rFonts w:ascii="Arial" w:hAnsi="Arial" w:cs="Arial"/>
        </w:rPr>
        <w:t xml:space="preserve">, we request you to </w:t>
      </w:r>
      <w:r w:rsidR="00FA44F8" w:rsidRPr="002A5752">
        <w:rPr>
          <w:rFonts w:ascii="Arial" w:hAnsi="Arial" w:cs="Arial"/>
        </w:rPr>
        <w:t>send</w:t>
      </w:r>
      <w:r w:rsidR="0074790F" w:rsidRPr="002A5752">
        <w:rPr>
          <w:rFonts w:ascii="Arial" w:hAnsi="Arial" w:cs="Arial"/>
        </w:rPr>
        <w:t xml:space="preserve"> the documents/</w:t>
      </w:r>
      <w:r w:rsidR="00FA44F8" w:rsidRPr="002A5752">
        <w:rPr>
          <w:rFonts w:ascii="Arial" w:hAnsi="Arial" w:cs="Arial"/>
        </w:rPr>
        <w:t xml:space="preserve">updated </w:t>
      </w:r>
      <w:r w:rsidR="0074790F" w:rsidRPr="002A5752">
        <w:rPr>
          <w:rFonts w:ascii="Arial" w:hAnsi="Arial" w:cs="Arial"/>
        </w:rPr>
        <w:t xml:space="preserve">details, as per the table below, to Company’s </w:t>
      </w:r>
      <w:r w:rsidR="00A811A7" w:rsidRPr="002A5752">
        <w:rPr>
          <w:rFonts w:ascii="Arial" w:hAnsi="Arial" w:cs="Arial"/>
        </w:rPr>
        <w:t xml:space="preserve">RTA </w:t>
      </w:r>
      <w:r w:rsidR="0074790F" w:rsidRPr="002A5752">
        <w:rPr>
          <w:rFonts w:ascii="Arial" w:hAnsi="Arial" w:cs="Arial"/>
        </w:rPr>
        <w:t>immediately on receipt of this letter</w:t>
      </w:r>
      <w:r w:rsidR="00FA44F8" w:rsidRPr="002A5752">
        <w:rPr>
          <w:rFonts w:ascii="Arial" w:hAnsi="Arial" w:cs="Arial"/>
        </w:rPr>
        <w:t>:</w:t>
      </w:r>
    </w:p>
    <w:p w14:paraId="6EA82CE6" w14:textId="77777777" w:rsidR="0074790F" w:rsidRPr="002A5752" w:rsidRDefault="0074790F" w:rsidP="007B2394">
      <w:pPr>
        <w:pStyle w:val="BodyText"/>
        <w:spacing w:before="7"/>
        <w:rPr>
          <w:rFonts w:ascii="Arial" w:hAnsi="Arial" w:cs="Arial"/>
          <w:sz w:val="22"/>
          <w:szCs w:val="22"/>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
        <w:gridCol w:w="4633"/>
        <w:gridCol w:w="3960"/>
      </w:tblGrid>
      <w:tr w:rsidR="0074790F" w:rsidRPr="002A5752" w14:paraId="1C439204" w14:textId="77777777" w:rsidTr="00A811A7">
        <w:trPr>
          <w:trHeight w:val="621"/>
          <w:tblHeader/>
        </w:trPr>
        <w:tc>
          <w:tcPr>
            <w:tcW w:w="587" w:type="dxa"/>
            <w:tcBorders>
              <w:top w:val="single" w:sz="4" w:space="0" w:color="000000"/>
              <w:left w:val="single" w:sz="4" w:space="0" w:color="000000"/>
              <w:bottom w:val="single" w:sz="4" w:space="0" w:color="000000"/>
              <w:right w:val="single" w:sz="4" w:space="0" w:color="000000"/>
            </w:tcBorders>
            <w:hideMark/>
          </w:tcPr>
          <w:p w14:paraId="44CF6333" w14:textId="77777777" w:rsidR="0074790F" w:rsidRPr="002A5752" w:rsidRDefault="0074790F" w:rsidP="007B2394">
            <w:pPr>
              <w:pStyle w:val="TableParagraph"/>
              <w:ind w:left="101"/>
              <w:rPr>
                <w:rFonts w:ascii="Arial" w:hAnsi="Arial" w:cs="Arial"/>
                <w:b/>
              </w:rPr>
            </w:pPr>
            <w:r w:rsidRPr="002A5752">
              <w:rPr>
                <w:rFonts w:ascii="Arial" w:hAnsi="Arial" w:cs="Arial"/>
                <w:b/>
                <w:w w:val="90"/>
              </w:rPr>
              <w:t>Sr.</w:t>
            </w:r>
          </w:p>
          <w:p w14:paraId="631D67E1" w14:textId="77777777" w:rsidR="0074790F" w:rsidRPr="002A5752" w:rsidRDefault="0074790F" w:rsidP="007B2394">
            <w:pPr>
              <w:pStyle w:val="TableParagraph"/>
              <w:spacing w:before="27"/>
              <w:ind w:left="101"/>
              <w:rPr>
                <w:rFonts w:ascii="Arial" w:hAnsi="Arial" w:cs="Arial"/>
                <w:b/>
              </w:rPr>
            </w:pPr>
            <w:r w:rsidRPr="002A5752">
              <w:rPr>
                <w:rFonts w:ascii="Arial" w:hAnsi="Arial" w:cs="Arial"/>
                <w:b/>
              </w:rPr>
              <w:t>No.</w:t>
            </w:r>
          </w:p>
        </w:tc>
        <w:tc>
          <w:tcPr>
            <w:tcW w:w="4633" w:type="dxa"/>
            <w:tcBorders>
              <w:top w:val="single" w:sz="4" w:space="0" w:color="000000"/>
              <w:left w:val="single" w:sz="4" w:space="0" w:color="000000"/>
              <w:bottom w:val="single" w:sz="4" w:space="0" w:color="000000"/>
              <w:right w:val="single" w:sz="4" w:space="0" w:color="000000"/>
            </w:tcBorders>
            <w:hideMark/>
          </w:tcPr>
          <w:p w14:paraId="7A270019" w14:textId="77777777" w:rsidR="0074790F" w:rsidRPr="002A5752" w:rsidRDefault="0074790F" w:rsidP="007B2394">
            <w:pPr>
              <w:pStyle w:val="TableParagraph"/>
              <w:rPr>
                <w:rFonts w:ascii="Arial" w:hAnsi="Arial" w:cs="Arial"/>
                <w:b/>
              </w:rPr>
            </w:pPr>
            <w:r w:rsidRPr="002A5752">
              <w:rPr>
                <w:rFonts w:ascii="Arial" w:hAnsi="Arial" w:cs="Arial"/>
                <w:b/>
                <w:w w:val="95"/>
              </w:rPr>
              <w:t>Particulars</w:t>
            </w:r>
          </w:p>
        </w:tc>
        <w:tc>
          <w:tcPr>
            <w:tcW w:w="3960" w:type="dxa"/>
            <w:tcBorders>
              <w:top w:val="single" w:sz="4" w:space="0" w:color="000000"/>
              <w:left w:val="single" w:sz="4" w:space="0" w:color="000000"/>
              <w:bottom w:val="single" w:sz="4" w:space="0" w:color="000000"/>
              <w:right w:val="single" w:sz="4" w:space="0" w:color="000000"/>
            </w:tcBorders>
            <w:hideMark/>
          </w:tcPr>
          <w:p w14:paraId="453BA55C" w14:textId="77777777" w:rsidR="0074790F" w:rsidRPr="002A5752" w:rsidRDefault="0074790F" w:rsidP="007B2394">
            <w:pPr>
              <w:pStyle w:val="TableParagraph"/>
              <w:rPr>
                <w:rFonts w:ascii="Arial" w:hAnsi="Arial" w:cs="Arial"/>
                <w:b/>
              </w:rPr>
            </w:pPr>
            <w:r w:rsidRPr="002A5752">
              <w:rPr>
                <w:rFonts w:ascii="Arial" w:hAnsi="Arial" w:cs="Arial"/>
                <w:b/>
              </w:rPr>
              <w:t>Please furnish details in</w:t>
            </w:r>
          </w:p>
        </w:tc>
      </w:tr>
      <w:tr w:rsidR="0074790F" w:rsidRPr="002A5752" w14:paraId="0F2E117B" w14:textId="77777777" w:rsidTr="0074790F">
        <w:trPr>
          <w:trHeight w:val="385"/>
        </w:trPr>
        <w:tc>
          <w:tcPr>
            <w:tcW w:w="587" w:type="dxa"/>
            <w:tcBorders>
              <w:top w:val="single" w:sz="4" w:space="0" w:color="000000"/>
              <w:left w:val="single" w:sz="4" w:space="0" w:color="000000"/>
              <w:bottom w:val="single" w:sz="4" w:space="0" w:color="000000"/>
              <w:right w:val="single" w:sz="4" w:space="0" w:color="000000"/>
            </w:tcBorders>
            <w:hideMark/>
          </w:tcPr>
          <w:p w14:paraId="674563E4" w14:textId="77777777" w:rsidR="0074790F" w:rsidRPr="002A5752" w:rsidRDefault="0074790F" w:rsidP="007B2394">
            <w:pPr>
              <w:pStyle w:val="TableParagraph"/>
              <w:ind w:left="101"/>
              <w:rPr>
                <w:rFonts w:ascii="Arial" w:hAnsi="Arial" w:cs="Arial"/>
              </w:rPr>
            </w:pPr>
            <w:r w:rsidRPr="002A5752">
              <w:rPr>
                <w:rFonts w:ascii="Arial" w:hAnsi="Arial" w:cs="Arial"/>
                <w:w w:val="95"/>
              </w:rPr>
              <w:t>1</w:t>
            </w:r>
          </w:p>
        </w:tc>
        <w:tc>
          <w:tcPr>
            <w:tcW w:w="4633" w:type="dxa"/>
            <w:tcBorders>
              <w:top w:val="single" w:sz="4" w:space="0" w:color="000000"/>
              <w:left w:val="single" w:sz="4" w:space="0" w:color="000000"/>
              <w:bottom w:val="single" w:sz="4" w:space="0" w:color="000000"/>
              <w:right w:val="single" w:sz="4" w:space="0" w:color="000000"/>
            </w:tcBorders>
            <w:hideMark/>
          </w:tcPr>
          <w:p w14:paraId="6C1603C2" w14:textId="77777777" w:rsidR="0074790F" w:rsidRPr="002A5752" w:rsidRDefault="0074790F" w:rsidP="007B2394">
            <w:pPr>
              <w:pStyle w:val="TableParagraph"/>
              <w:rPr>
                <w:rFonts w:ascii="Arial" w:hAnsi="Arial" w:cs="Arial"/>
              </w:rPr>
            </w:pPr>
            <w:r w:rsidRPr="002A5752">
              <w:rPr>
                <w:rFonts w:ascii="Arial" w:hAnsi="Arial" w:cs="Arial"/>
              </w:rPr>
              <w:t>PAN</w:t>
            </w:r>
          </w:p>
        </w:tc>
        <w:tc>
          <w:tcPr>
            <w:tcW w:w="3960" w:type="dxa"/>
            <w:vMerge w:val="restart"/>
            <w:tcBorders>
              <w:top w:val="single" w:sz="4" w:space="0" w:color="000000"/>
              <w:left w:val="single" w:sz="4" w:space="0" w:color="000000"/>
              <w:bottom w:val="single" w:sz="4" w:space="0" w:color="000000"/>
              <w:right w:val="single" w:sz="4" w:space="0" w:color="000000"/>
            </w:tcBorders>
            <w:hideMark/>
          </w:tcPr>
          <w:p w14:paraId="441955AA" w14:textId="77777777" w:rsidR="004A03CB" w:rsidRPr="002A5752" w:rsidRDefault="004A03CB" w:rsidP="007B2394">
            <w:pPr>
              <w:pStyle w:val="TableParagraph"/>
              <w:rPr>
                <w:rFonts w:ascii="Arial" w:hAnsi="Arial" w:cs="Arial"/>
              </w:rPr>
            </w:pPr>
          </w:p>
          <w:p w14:paraId="3D06FA46" w14:textId="77777777" w:rsidR="004A03CB" w:rsidRPr="002A5752" w:rsidRDefault="004A03CB" w:rsidP="007B2394">
            <w:pPr>
              <w:pStyle w:val="TableParagraph"/>
              <w:rPr>
                <w:rFonts w:ascii="Arial" w:hAnsi="Arial" w:cs="Arial"/>
              </w:rPr>
            </w:pPr>
          </w:p>
          <w:p w14:paraId="5DA87D4D" w14:textId="77777777" w:rsidR="004A03CB" w:rsidRPr="002A5752" w:rsidRDefault="004A03CB" w:rsidP="007B2394">
            <w:pPr>
              <w:pStyle w:val="TableParagraph"/>
              <w:rPr>
                <w:rFonts w:ascii="Arial" w:hAnsi="Arial" w:cs="Arial"/>
              </w:rPr>
            </w:pPr>
          </w:p>
          <w:p w14:paraId="239B12D4" w14:textId="1DEB0EEE" w:rsidR="0074790F" w:rsidRPr="002A5752" w:rsidRDefault="0074790F" w:rsidP="007B2394">
            <w:pPr>
              <w:pStyle w:val="TableParagraph"/>
              <w:rPr>
                <w:rFonts w:ascii="Arial" w:hAnsi="Arial" w:cs="Arial"/>
              </w:rPr>
            </w:pPr>
            <w:r w:rsidRPr="002A5752">
              <w:rPr>
                <w:rFonts w:ascii="Arial" w:hAnsi="Arial" w:cs="Arial"/>
              </w:rPr>
              <w:t>Form ISR</w:t>
            </w:r>
            <w:r w:rsidRPr="002A5752">
              <w:rPr>
                <w:rFonts w:ascii="Cambria Math" w:hAnsi="Cambria Math" w:cs="Cambria Math"/>
              </w:rPr>
              <w:t>‐</w:t>
            </w:r>
            <w:r w:rsidRPr="002A5752">
              <w:rPr>
                <w:rFonts w:ascii="Arial" w:hAnsi="Arial" w:cs="Arial"/>
              </w:rPr>
              <w:t>1</w:t>
            </w:r>
          </w:p>
        </w:tc>
      </w:tr>
      <w:tr w:rsidR="0074790F" w:rsidRPr="002A5752" w14:paraId="14502B3D" w14:textId="77777777" w:rsidTr="0074790F">
        <w:trPr>
          <w:trHeight w:val="385"/>
        </w:trPr>
        <w:tc>
          <w:tcPr>
            <w:tcW w:w="587" w:type="dxa"/>
            <w:tcBorders>
              <w:top w:val="single" w:sz="4" w:space="0" w:color="000000"/>
              <w:left w:val="single" w:sz="4" w:space="0" w:color="000000"/>
              <w:bottom w:val="single" w:sz="4" w:space="0" w:color="000000"/>
              <w:right w:val="single" w:sz="4" w:space="0" w:color="000000"/>
            </w:tcBorders>
            <w:hideMark/>
          </w:tcPr>
          <w:p w14:paraId="75615394" w14:textId="77777777" w:rsidR="0074790F" w:rsidRPr="002A5752" w:rsidRDefault="0074790F" w:rsidP="007B2394">
            <w:pPr>
              <w:pStyle w:val="TableParagraph"/>
              <w:spacing w:before="0"/>
              <w:ind w:left="101"/>
              <w:rPr>
                <w:rFonts w:ascii="Arial" w:hAnsi="Arial" w:cs="Arial"/>
              </w:rPr>
            </w:pPr>
            <w:r w:rsidRPr="002A5752">
              <w:rPr>
                <w:rFonts w:ascii="Arial" w:hAnsi="Arial" w:cs="Arial"/>
                <w:w w:val="95"/>
              </w:rPr>
              <w:lastRenderedPageBreak/>
              <w:t>2</w:t>
            </w:r>
          </w:p>
        </w:tc>
        <w:tc>
          <w:tcPr>
            <w:tcW w:w="4633" w:type="dxa"/>
            <w:tcBorders>
              <w:top w:val="single" w:sz="4" w:space="0" w:color="000000"/>
              <w:left w:val="single" w:sz="4" w:space="0" w:color="000000"/>
              <w:bottom w:val="single" w:sz="4" w:space="0" w:color="000000"/>
              <w:right w:val="single" w:sz="4" w:space="0" w:color="000000"/>
            </w:tcBorders>
            <w:hideMark/>
          </w:tcPr>
          <w:p w14:paraId="31D041F0" w14:textId="79933F94" w:rsidR="0074790F" w:rsidRPr="002A5752" w:rsidRDefault="005D635C" w:rsidP="007B2394">
            <w:pPr>
              <w:pStyle w:val="TableParagraph"/>
              <w:spacing w:before="0"/>
              <w:rPr>
                <w:rFonts w:ascii="Arial" w:hAnsi="Arial" w:cs="Arial"/>
              </w:rPr>
            </w:pPr>
            <w:r w:rsidRPr="002A5752">
              <w:rPr>
                <w:rFonts w:ascii="Arial" w:hAnsi="Arial" w:cs="Arial"/>
              </w:rPr>
              <w:t xml:space="preserve">Postal </w:t>
            </w:r>
            <w:r w:rsidR="00DA2EDA" w:rsidRPr="002A5752">
              <w:rPr>
                <w:rFonts w:ascii="Arial" w:hAnsi="Arial" w:cs="Arial"/>
              </w:rPr>
              <w:t>a</w:t>
            </w:r>
            <w:r w:rsidR="0074790F" w:rsidRPr="002A5752">
              <w:rPr>
                <w:rFonts w:ascii="Arial" w:hAnsi="Arial" w:cs="Arial"/>
              </w:rPr>
              <w:t>ddress</w:t>
            </w: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14:paraId="1D7E60B1" w14:textId="77777777" w:rsidR="0074790F" w:rsidRPr="002A5752" w:rsidRDefault="0074790F" w:rsidP="007B2394">
            <w:pPr>
              <w:spacing w:after="0" w:line="240" w:lineRule="auto"/>
              <w:rPr>
                <w:rFonts w:ascii="Arial" w:eastAsia="Trebuchet MS" w:hAnsi="Arial" w:cs="Arial"/>
              </w:rPr>
            </w:pPr>
          </w:p>
        </w:tc>
      </w:tr>
      <w:tr w:rsidR="0074790F" w:rsidRPr="002A5752" w14:paraId="3CDC7024" w14:textId="77777777" w:rsidTr="0074790F">
        <w:trPr>
          <w:trHeight w:val="385"/>
        </w:trPr>
        <w:tc>
          <w:tcPr>
            <w:tcW w:w="587" w:type="dxa"/>
            <w:tcBorders>
              <w:top w:val="single" w:sz="4" w:space="0" w:color="000000"/>
              <w:left w:val="single" w:sz="4" w:space="0" w:color="000000"/>
              <w:bottom w:val="single" w:sz="4" w:space="0" w:color="000000"/>
              <w:right w:val="single" w:sz="4" w:space="0" w:color="000000"/>
            </w:tcBorders>
            <w:hideMark/>
          </w:tcPr>
          <w:p w14:paraId="62977AD5" w14:textId="77777777" w:rsidR="0074790F" w:rsidRPr="002A5752" w:rsidRDefault="0074790F" w:rsidP="007B2394">
            <w:pPr>
              <w:pStyle w:val="TableParagraph"/>
              <w:spacing w:before="2"/>
              <w:ind w:left="101"/>
              <w:rPr>
                <w:rFonts w:ascii="Arial" w:hAnsi="Arial" w:cs="Arial"/>
              </w:rPr>
            </w:pPr>
            <w:r w:rsidRPr="002A5752">
              <w:rPr>
                <w:rFonts w:ascii="Arial" w:hAnsi="Arial" w:cs="Arial"/>
                <w:w w:val="95"/>
              </w:rPr>
              <w:t>3</w:t>
            </w:r>
          </w:p>
        </w:tc>
        <w:tc>
          <w:tcPr>
            <w:tcW w:w="4633" w:type="dxa"/>
            <w:tcBorders>
              <w:top w:val="single" w:sz="4" w:space="0" w:color="000000"/>
              <w:left w:val="single" w:sz="4" w:space="0" w:color="000000"/>
              <w:bottom w:val="single" w:sz="4" w:space="0" w:color="000000"/>
              <w:right w:val="single" w:sz="4" w:space="0" w:color="000000"/>
            </w:tcBorders>
            <w:hideMark/>
          </w:tcPr>
          <w:p w14:paraId="685015A4" w14:textId="77777777" w:rsidR="0074790F" w:rsidRPr="002A5752" w:rsidRDefault="0074790F" w:rsidP="007B2394">
            <w:pPr>
              <w:pStyle w:val="TableParagraph"/>
              <w:spacing w:before="2"/>
              <w:rPr>
                <w:rFonts w:ascii="Arial" w:hAnsi="Arial" w:cs="Arial"/>
              </w:rPr>
            </w:pPr>
            <w:r w:rsidRPr="002A5752">
              <w:rPr>
                <w:rFonts w:ascii="Arial" w:hAnsi="Arial" w:cs="Arial"/>
              </w:rPr>
              <w:t>Email address</w:t>
            </w: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14:paraId="635B33BB" w14:textId="77777777" w:rsidR="0074790F" w:rsidRPr="002A5752" w:rsidRDefault="0074790F" w:rsidP="007B2394">
            <w:pPr>
              <w:spacing w:after="0" w:line="240" w:lineRule="auto"/>
              <w:rPr>
                <w:rFonts w:ascii="Arial" w:eastAsia="Trebuchet MS" w:hAnsi="Arial" w:cs="Arial"/>
              </w:rPr>
            </w:pPr>
          </w:p>
        </w:tc>
      </w:tr>
      <w:tr w:rsidR="0074790F" w:rsidRPr="002A5752" w14:paraId="05ECC937" w14:textId="77777777" w:rsidTr="0074790F">
        <w:trPr>
          <w:trHeight w:val="385"/>
        </w:trPr>
        <w:tc>
          <w:tcPr>
            <w:tcW w:w="587" w:type="dxa"/>
            <w:tcBorders>
              <w:top w:val="single" w:sz="4" w:space="0" w:color="000000"/>
              <w:left w:val="single" w:sz="4" w:space="0" w:color="000000"/>
              <w:bottom w:val="single" w:sz="4" w:space="0" w:color="000000"/>
              <w:right w:val="single" w:sz="4" w:space="0" w:color="000000"/>
            </w:tcBorders>
            <w:hideMark/>
          </w:tcPr>
          <w:p w14:paraId="6FC6DB6F" w14:textId="77777777" w:rsidR="0074790F" w:rsidRPr="002A5752" w:rsidRDefault="0074790F" w:rsidP="007B2394">
            <w:pPr>
              <w:pStyle w:val="TableParagraph"/>
              <w:ind w:left="101"/>
              <w:rPr>
                <w:rFonts w:ascii="Arial" w:hAnsi="Arial" w:cs="Arial"/>
              </w:rPr>
            </w:pPr>
            <w:r w:rsidRPr="002A5752">
              <w:rPr>
                <w:rFonts w:ascii="Arial" w:hAnsi="Arial" w:cs="Arial"/>
                <w:w w:val="95"/>
              </w:rPr>
              <w:t>4</w:t>
            </w:r>
          </w:p>
        </w:tc>
        <w:tc>
          <w:tcPr>
            <w:tcW w:w="4633" w:type="dxa"/>
            <w:tcBorders>
              <w:top w:val="single" w:sz="4" w:space="0" w:color="000000"/>
              <w:left w:val="single" w:sz="4" w:space="0" w:color="000000"/>
              <w:bottom w:val="single" w:sz="4" w:space="0" w:color="000000"/>
              <w:right w:val="single" w:sz="4" w:space="0" w:color="000000"/>
            </w:tcBorders>
            <w:hideMark/>
          </w:tcPr>
          <w:p w14:paraId="3ADD20AB" w14:textId="588AC580" w:rsidR="0074790F" w:rsidRPr="002A5752" w:rsidRDefault="0074790F" w:rsidP="007B2394">
            <w:pPr>
              <w:pStyle w:val="TableParagraph"/>
              <w:rPr>
                <w:rFonts w:ascii="Arial" w:hAnsi="Arial" w:cs="Arial"/>
              </w:rPr>
            </w:pPr>
            <w:r w:rsidRPr="002A5752">
              <w:rPr>
                <w:rFonts w:ascii="Arial" w:hAnsi="Arial" w:cs="Arial"/>
              </w:rPr>
              <w:t xml:space="preserve">Mobile </w:t>
            </w:r>
            <w:r w:rsidR="00DA2EDA" w:rsidRPr="002A5752">
              <w:rPr>
                <w:rFonts w:ascii="Arial" w:hAnsi="Arial" w:cs="Arial"/>
              </w:rPr>
              <w:t>n</w:t>
            </w:r>
            <w:r w:rsidRPr="002A5752">
              <w:rPr>
                <w:rFonts w:ascii="Arial" w:hAnsi="Arial" w:cs="Arial"/>
              </w:rPr>
              <w:t>umber</w:t>
            </w: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14:paraId="503B16F6" w14:textId="77777777" w:rsidR="0074790F" w:rsidRPr="002A5752" w:rsidRDefault="0074790F" w:rsidP="007B2394">
            <w:pPr>
              <w:spacing w:after="0" w:line="240" w:lineRule="auto"/>
              <w:rPr>
                <w:rFonts w:ascii="Arial" w:eastAsia="Trebuchet MS" w:hAnsi="Arial" w:cs="Arial"/>
              </w:rPr>
            </w:pPr>
          </w:p>
        </w:tc>
      </w:tr>
      <w:tr w:rsidR="0074790F" w:rsidRPr="002A5752" w14:paraId="565D3190" w14:textId="77777777" w:rsidTr="0074790F">
        <w:trPr>
          <w:trHeight w:val="384"/>
        </w:trPr>
        <w:tc>
          <w:tcPr>
            <w:tcW w:w="587" w:type="dxa"/>
            <w:tcBorders>
              <w:top w:val="single" w:sz="4" w:space="0" w:color="000000"/>
              <w:left w:val="single" w:sz="4" w:space="0" w:color="000000"/>
              <w:bottom w:val="single" w:sz="4" w:space="0" w:color="000000"/>
              <w:right w:val="single" w:sz="4" w:space="0" w:color="000000"/>
            </w:tcBorders>
            <w:hideMark/>
          </w:tcPr>
          <w:p w14:paraId="67F00165" w14:textId="77777777" w:rsidR="0074790F" w:rsidRPr="002A5752" w:rsidRDefault="0074790F" w:rsidP="007B2394">
            <w:pPr>
              <w:pStyle w:val="TableParagraph"/>
              <w:spacing w:before="0"/>
              <w:ind w:left="101"/>
              <w:rPr>
                <w:rFonts w:ascii="Arial" w:hAnsi="Arial" w:cs="Arial"/>
              </w:rPr>
            </w:pPr>
            <w:r w:rsidRPr="002A5752">
              <w:rPr>
                <w:rFonts w:ascii="Arial" w:hAnsi="Arial" w:cs="Arial"/>
                <w:w w:val="95"/>
              </w:rPr>
              <w:t>5</w:t>
            </w:r>
          </w:p>
        </w:tc>
        <w:tc>
          <w:tcPr>
            <w:tcW w:w="4633" w:type="dxa"/>
            <w:tcBorders>
              <w:top w:val="single" w:sz="4" w:space="0" w:color="000000"/>
              <w:left w:val="single" w:sz="4" w:space="0" w:color="000000"/>
              <w:bottom w:val="single" w:sz="4" w:space="0" w:color="000000"/>
              <w:right w:val="single" w:sz="4" w:space="0" w:color="000000"/>
            </w:tcBorders>
            <w:hideMark/>
          </w:tcPr>
          <w:p w14:paraId="7D72654A" w14:textId="77777777" w:rsidR="0074790F" w:rsidRPr="002A5752" w:rsidRDefault="0074790F" w:rsidP="007B2394">
            <w:pPr>
              <w:pStyle w:val="TableParagraph"/>
              <w:spacing w:before="0"/>
              <w:rPr>
                <w:rFonts w:ascii="Arial" w:hAnsi="Arial" w:cs="Arial"/>
              </w:rPr>
            </w:pPr>
            <w:r w:rsidRPr="002A5752">
              <w:rPr>
                <w:rFonts w:ascii="Arial" w:hAnsi="Arial" w:cs="Arial"/>
              </w:rPr>
              <w:t>Demat account number</w:t>
            </w: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14:paraId="28A4D3C7" w14:textId="77777777" w:rsidR="0074790F" w:rsidRPr="002A5752" w:rsidRDefault="0074790F" w:rsidP="007B2394">
            <w:pPr>
              <w:spacing w:after="0" w:line="240" w:lineRule="auto"/>
              <w:rPr>
                <w:rFonts w:ascii="Arial" w:eastAsia="Trebuchet MS" w:hAnsi="Arial" w:cs="Arial"/>
              </w:rPr>
            </w:pPr>
          </w:p>
        </w:tc>
      </w:tr>
      <w:tr w:rsidR="0074790F" w:rsidRPr="002A5752" w14:paraId="3ABEF625" w14:textId="77777777" w:rsidTr="0074790F">
        <w:trPr>
          <w:trHeight w:val="385"/>
        </w:trPr>
        <w:tc>
          <w:tcPr>
            <w:tcW w:w="587" w:type="dxa"/>
            <w:tcBorders>
              <w:top w:val="single" w:sz="4" w:space="0" w:color="000000"/>
              <w:left w:val="single" w:sz="4" w:space="0" w:color="000000"/>
              <w:bottom w:val="single" w:sz="4" w:space="0" w:color="000000"/>
              <w:right w:val="single" w:sz="4" w:space="0" w:color="000000"/>
            </w:tcBorders>
            <w:hideMark/>
          </w:tcPr>
          <w:p w14:paraId="50434AF6" w14:textId="77777777" w:rsidR="0074790F" w:rsidRPr="002A5752" w:rsidRDefault="0074790F" w:rsidP="007B2394">
            <w:pPr>
              <w:pStyle w:val="TableParagraph"/>
              <w:spacing w:before="0"/>
              <w:ind w:left="101"/>
              <w:rPr>
                <w:rFonts w:ascii="Arial" w:hAnsi="Arial" w:cs="Arial"/>
              </w:rPr>
            </w:pPr>
            <w:r w:rsidRPr="002A5752">
              <w:rPr>
                <w:rFonts w:ascii="Arial" w:hAnsi="Arial" w:cs="Arial"/>
                <w:w w:val="95"/>
              </w:rPr>
              <w:t>6</w:t>
            </w:r>
          </w:p>
        </w:tc>
        <w:tc>
          <w:tcPr>
            <w:tcW w:w="4633" w:type="dxa"/>
            <w:tcBorders>
              <w:top w:val="single" w:sz="4" w:space="0" w:color="000000"/>
              <w:left w:val="single" w:sz="4" w:space="0" w:color="000000"/>
              <w:bottom w:val="single" w:sz="4" w:space="0" w:color="000000"/>
              <w:right w:val="single" w:sz="4" w:space="0" w:color="000000"/>
            </w:tcBorders>
            <w:hideMark/>
          </w:tcPr>
          <w:p w14:paraId="409F9D8D" w14:textId="77777777" w:rsidR="0074790F" w:rsidRPr="002A5752" w:rsidRDefault="0074790F" w:rsidP="007B2394">
            <w:pPr>
              <w:pStyle w:val="TableParagraph"/>
              <w:spacing w:before="0"/>
              <w:rPr>
                <w:rFonts w:ascii="Arial" w:hAnsi="Arial" w:cs="Arial"/>
              </w:rPr>
            </w:pPr>
            <w:r w:rsidRPr="002A5752">
              <w:rPr>
                <w:rFonts w:ascii="Arial" w:hAnsi="Arial" w:cs="Arial"/>
              </w:rPr>
              <w:t>Bank details</w:t>
            </w: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14:paraId="466C106D" w14:textId="77777777" w:rsidR="0074790F" w:rsidRPr="002A5752" w:rsidRDefault="0074790F" w:rsidP="007B2394">
            <w:pPr>
              <w:spacing w:after="0" w:line="240" w:lineRule="auto"/>
              <w:rPr>
                <w:rFonts w:ascii="Arial" w:eastAsia="Trebuchet MS" w:hAnsi="Arial" w:cs="Arial"/>
              </w:rPr>
            </w:pPr>
          </w:p>
        </w:tc>
      </w:tr>
      <w:tr w:rsidR="0074790F" w:rsidRPr="002A5752" w14:paraId="5F209761" w14:textId="77777777" w:rsidTr="00207077">
        <w:trPr>
          <w:trHeight w:val="516"/>
        </w:trPr>
        <w:tc>
          <w:tcPr>
            <w:tcW w:w="587" w:type="dxa"/>
            <w:tcBorders>
              <w:top w:val="single" w:sz="4" w:space="0" w:color="000000"/>
              <w:left w:val="single" w:sz="4" w:space="0" w:color="000000"/>
              <w:bottom w:val="single" w:sz="4" w:space="0" w:color="000000"/>
              <w:right w:val="single" w:sz="4" w:space="0" w:color="000000"/>
            </w:tcBorders>
          </w:tcPr>
          <w:p w14:paraId="4AF5CD65" w14:textId="47DEB0F9" w:rsidR="0074790F" w:rsidRPr="002A5752" w:rsidRDefault="00207077" w:rsidP="007B2394">
            <w:pPr>
              <w:pStyle w:val="TableParagraph"/>
              <w:spacing w:before="2"/>
              <w:ind w:left="101"/>
              <w:rPr>
                <w:rFonts w:ascii="Arial" w:hAnsi="Arial" w:cs="Arial"/>
              </w:rPr>
            </w:pPr>
            <w:r w:rsidRPr="002A5752">
              <w:rPr>
                <w:rFonts w:ascii="Arial" w:hAnsi="Arial" w:cs="Arial"/>
              </w:rPr>
              <w:t>7</w:t>
            </w:r>
          </w:p>
        </w:tc>
        <w:tc>
          <w:tcPr>
            <w:tcW w:w="4633" w:type="dxa"/>
            <w:tcBorders>
              <w:top w:val="single" w:sz="4" w:space="0" w:color="000000"/>
              <w:left w:val="single" w:sz="4" w:space="0" w:color="000000"/>
              <w:bottom w:val="single" w:sz="4" w:space="0" w:color="000000"/>
              <w:right w:val="single" w:sz="4" w:space="0" w:color="000000"/>
            </w:tcBorders>
          </w:tcPr>
          <w:p w14:paraId="52D5815E" w14:textId="26740735" w:rsidR="0074790F" w:rsidRPr="002A5752" w:rsidRDefault="00207077" w:rsidP="007B2394">
            <w:pPr>
              <w:pStyle w:val="TableParagraph"/>
              <w:spacing w:before="2"/>
              <w:rPr>
                <w:rFonts w:ascii="Arial" w:hAnsi="Arial" w:cs="Arial"/>
              </w:rPr>
            </w:pPr>
            <w:r w:rsidRPr="002A5752">
              <w:rPr>
                <w:rFonts w:ascii="Arial" w:hAnsi="Arial" w:cs="Arial"/>
              </w:rPr>
              <w:t>Signature</w:t>
            </w:r>
          </w:p>
        </w:tc>
        <w:tc>
          <w:tcPr>
            <w:tcW w:w="3960" w:type="dxa"/>
            <w:tcBorders>
              <w:top w:val="single" w:sz="4" w:space="0" w:color="000000"/>
              <w:left w:val="single" w:sz="4" w:space="0" w:color="000000"/>
              <w:bottom w:val="single" w:sz="4" w:space="0" w:color="000000"/>
              <w:right w:val="single" w:sz="4" w:space="0" w:color="000000"/>
            </w:tcBorders>
          </w:tcPr>
          <w:p w14:paraId="63D0DFA5" w14:textId="49FDF8EC" w:rsidR="0074790F" w:rsidRPr="002A5752" w:rsidRDefault="00207077" w:rsidP="007B2394">
            <w:pPr>
              <w:pStyle w:val="TableParagraph"/>
              <w:spacing w:before="2"/>
              <w:jc w:val="both"/>
              <w:rPr>
                <w:rFonts w:ascii="Arial" w:hAnsi="Arial" w:cs="Arial"/>
              </w:rPr>
            </w:pPr>
            <w:r w:rsidRPr="002A5752">
              <w:rPr>
                <w:rFonts w:ascii="Arial" w:hAnsi="Arial" w:cs="Arial"/>
              </w:rPr>
              <w:t>Form ISR-1</w:t>
            </w:r>
            <w:r w:rsidR="00DA2EDA" w:rsidRPr="002A5752">
              <w:rPr>
                <w:rFonts w:ascii="Arial" w:hAnsi="Arial" w:cs="Arial"/>
              </w:rPr>
              <w:t xml:space="preserve"> /</w:t>
            </w:r>
            <w:r w:rsidRPr="002A5752">
              <w:rPr>
                <w:rFonts w:ascii="Arial" w:hAnsi="Arial" w:cs="Arial"/>
              </w:rPr>
              <w:t xml:space="preserve"> Form ISR-2</w:t>
            </w:r>
            <w:r w:rsidR="005D635C" w:rsidRPr="002A5752">
              <w:rPr>
                <w:rFonts w:ascii="Arial" w:hAnsi="Arial" w:cs="Arial"/>
              </w:rPr>
              <w:t>, as applicable</w:t>
            </w:r>
          </w:p>
        </w:tc>
      </w:tr>
      <w:tr w:rsidR="00207077" w:rsidRPr="002A5752" w14:paraId="3FB9135B" w14:textId="77777777" w:rsidTr="00207077">
        <w:trPr>
          <w:trHeight w:val="439"/>
        </w:trPr>
        <w:tc>
          <w:tcPr>
            <w:tcW w:w="587" w:type="dxa"/>
            <w:tcBorders>
              <w:top w:val="single" w:sz="4" w:space="0" w:color="000000"/>
              <w:left w:val="single" w:sz="4" w:space="0" w:color="000000"/>
              <w:bottom w:val="single" w:sz="4" w:space="0" w:color="000000"/>
              <w:right w:val="single" w:sz="4" w:space="0" w:color="000000"/>
            </w:tcBorders>
          </w:tcPr>
          <w:p w14:paraId="510FFE94" w14:textId="42609BA2" w:rsidR="00207077" w:rsidRPr="002A5752" w:rsidRDefault="00207077" w:rsidP="007B2394">
            <w:pPr>
              <w:pStyle w:val="TableParagraph"/>
              <w:spacing w:before="2"/>
              <w:ind w:left="101"/>
              <w:rPr>
                <w:rFonts w:ascii="Arial" w:hAnsi="Arial" w:cs="Arial"/>
                <w:w w:val="95"/>
              </w:rPr>
            </w:pPr>
            <w:r w:rsidRPr="002A5752">
              <w:rPr>
                <w:rFonts w:ascii="Arial" w:hAnsi="Arial" w:cs="Arial"/>
                <w:w w:val="95"/>
              </w:rPr>
              <w:t>8</w:t>
            </w:r>
          </w:p>
        </w:tc>
        <w:tc>
          <w:tcPr>
            <w:tcW w:w="4633" w:type="dxa"/>
            <w:tcBorders>
              <w:top w:val="single" w:sz="4" w:space="0" w:color="000000"/>
              <w:left w:val="single" w:sz="4" w:space="0" w:color="000000"/>
              <w:bottom w:val="single" w:sz="4" w:space="0" w:color="000000"/>
              <w:right w:val="single" w:sz="4" w:space="0" w:color="000000"/>
            </w:tcBorders>
          </w:tcPr>
          <w:p w14:paraId="6DA653F9" w14:textId="04E5F42B" w:rsidR="00207077" w:rsidRPr="002A5752" w:rsidRDefault="00207077" w:rsidP="007B2394">
            <w:pPr>
              <w:pStyle w:val="TableParagraph"/>
              <w:spacing w:before="2"/>
              <w:rPr>
                <w:rFonts w:ascii="Arial" w:hAnsi="Arial" w:cs="Arial"/>
              </w:rPr>
            </w:pPr>
            <w:r w:rsidRPr="002A5752">
              <w:rPr>
                <w:rFonts w:ascii="Arial" w:hAnsi="Arial" w:cs="Arial"/>
              </w:rPr>
              <w:t>Nomination details</w:t>
            </w:r>
          </w:p>
        </w:tc>
        <w:tc>
          <w:tcPr>
            <w:tcW w:w="3960" w:type="dxa"/>
            <w:tcBorders>
              <w:top w:val="single" w:sz="4" w:space="0" w:color="000000"/>
              <w:left w:val="single" w:sz="4" w:space="0" w:color="000000"/>
              <w:bottom w:val="single" w:sz="4" w:space="0" w:color="000000"/>
              <w:right w:val="single" w:sz="4" w:space="0" w:color="000000"/>
            </w:tcBorders>
          </w:tcPr>
          <w:p w14:paraId="20F059FD" w14:textId="04D4CA26" w:rsidR="00207077" w:rsidRPr="002A5752" w:rsidRDefault="00207077" w:rsidP="007B2394">
            <w:pPr>
              <w:pStyle w:val="TableParagraph"/>
              <w:spacing w:before="2"/>
              <w:rPr>
                <w:rFonts w:ascii="Arial" w:hAnsi="Arial" w:cs="Arial"/>
              </w:rPr>
            </w:pPr>
            <w:r w:rsidRPr="002A5752">
              <w:rPr>
                <w:rFonts w:ascii="Arial" w:hAnsi="Arial" w:cs="Arial"/>
              </w:rPr>
              <w:t>Form No. SH</w:t>
            </w:r>
            <w:r w:rsidRPr="002A5752">
              <w:rPr>
                <w:rFonts w:ascii="Cambria Math" w:hAnsi="Cambria Math" w:cs="Cambria Math"/>
              </w:rPr>
              <w:t>‐</w:t>
            </w:r>
            <w:r w:rsidRPr="002A5752">
              <w:rPr>
                <w:rFonts w:ascii="Arial" w:hAnsi="Arial" w:cs="Arial"/>
              </w:rPr>
              <w:t>13</w:t>
            </w:r>
          </w:p>
        </w:tc>
      </w:tr>
      <w:tr w:rsidR="00207077" w:rsidRPr="002A5752" w14:paraId="56C60383" w14:textId="77777777" w:rsidTr="0074790F">
        <w:trPr>
          <w:trHeight w:val="516"/>
        </w:trPr>
        <w:tc>
          <w:tcPr>
            <w:tcW w:w="587" w:type="dxa"/>
            <w:tcBorders>
              <w:top w:val="single" w:sz="4" w:space="0" w:color="000000"/>
              <w:left w:val="single" w:sz="4" w:space="0" w:color="000000"/>
              <w:bottom w:val="single" w:sz="4" w:space="0" w:color="000000"/>
              <w:right w:val="single" w:sz="4" w:space="0" w:color="000000"/>
            </w:tcBorders>
          </w:tcPr>
          <w:p w14:paraId="508B2FD6" w14:textId="0581A158" w:rsidR="00207077" w:rsidRPr="002A5752" w:rsidRDefault="00207077" w:rsidP="007B2394">
            <w:pPr>
              <w:pStyle w:val="TableParagraph"/>
              <w:spacing w:before="2"/>
              <w:ind w:left="101"/>
              <w:rPr>
                <w:rFonts w:ascii="Arial" w:hAnsi="Arial" w:cs="Arial"/>
                <w:w w:val="95"/>
              </w:rPr>
            </w:pPr>
            <w:r w:rsidRPr="002A5752">
              <w:rPr>
                <w:rFonts w:ascii="Arial" w:hAnsi="Arial" w:cs="Arial"/>
                <w:w w:val="95"/>
              </w:rPr>
              <w:t>9</w:t>
            </w:r>
          </w:p>
        </w:tc>
        <w:tc>
          <w:tcPr>
            <w:tcW w:w="4633" w:type="dxa"/>
            <w:tcBorders>
              <w:top w:val="single" w:sz="4" w:space="0" w:color="000000"/>
              <w:left w:val="single" w:sz="4" w:space="0" w:color="000000"/>
              <w:bottom w:val="single" w:sz="4" w:space="0" w:color="000000"/>
              <w:right w:val="single" w:sz="4" w:space="0" w:color="000000"/>
            </w:tcBorders>
          </w:tcPr>
          <w:p w14:paraId="06B6F48B" w14:textId="23E27ED0" w:rsidR="00207077" w:rsidRPr="002A5752" w:rsidRDefault="00207077" w:rsidP="007B2394">
            <w:pPr>
              <w:pStyle w:val="TableParagraph"/>
              <w:spacing w:before="2"/>
              <w:rPr>
                <w:rFonts w:ascii="Arial" w:hAnsi="Arial" w:cs="Arial"/>
              </w:rPr>
            </w:pPr>
            <w:r w:rsidRPr="002A5752">
              <w:rPr>
                <w:rFonts w:ascii="Arial" w:eastAsia="Tahoma" w:hAnsi="Arial" w:cs="Arial"/>
              </w:rPr>
              <w:t>Cancellation or variation of Nomination</w:t>
            </w:r>
          </w:p>
        </w:tc>
        <w:tc>
          <w:tcPr>
            <w:tcW w:w="3960" w:type="dxa"/>
            <w:tcBorders>
              <w:top w:val="single" w:sz="4" w:space="0" w:color="000000"/>
              <w:left w:val="single" w:sz="4" w:space="0" w:color="000000"/>
              <w:bottom w:val="single" w:sz="4" w:space="0" w:color="000000"/>
              <w:right w:val="single" w:sz="4" w:space="0" w:color="000000"/>
            </w:tcBorders>
          </w:tcPr>
          <w:p w14:paraId="33D03D22" w14:textId="4327C3C2" w:rsidR="00207077" w:rsidRPr="002A5752" w:rsidRDefault="00207077" w:rsidP="007B2394">
            <w:pPr>
              <w:pStyle w:val="TableParagraph"/>
              <w:spacing w:before="2"/>
              <w:rPr>
                <w:rFonts w:ascii="Arial" w:hAnsi="Arial" w:cs="Arial"/>
              </w:rPr>
            </w:pPr>
            <w:r w:rsidRPr="002A5752">
              <w:rPr>
                <w:rFonts w:ascii="Arial" w:hAnsi="Arial" w:cs="Arial"/>
              </w:rPr>
              <w:t>Form No. SH-14</w:t>
            </w:r>
          </w:p>
        </w:tc>
      </w:tr>
      <w:tr w:rsidR="0074790F" w:rsidRPr="002A5752" w14:paraId="18A0A952" w14:textId="77777777" w:rsidTr="0074790F">
        <w:trPr>
          <w:trHeight w:val="517"/>
        </w:trPr>
        <w:tc>
          <w:tcPr>
            <w:tcW w:w="587" w:type="dxa"/>
            <w:tcBorders>
              <w:top w:val="single" w:sz="4" w:space="0" w:color="000000"/>
              <w:left w:val="single" w:sz="4" w:space="0" w:color="000000"/>
              <w:bottom w:val="single" w:sz="4" w:space="0" w:color="000000"/>
              <w:right w:val="single" w:sz="4" w:space="0" w:color="000000"/>
            </w:tcBorders>
            <w:hideMark/>
          </w:tcPr>
          <w:p w14:paraId="005C474C" w14:textId="707A0B7B" w:rsidR="0074790F" w:rsidRPr="002A5752" w:rsidRDefault="00207077" w:rsidP="007B2394">
            <w:pPr>
              <w:pStyle w:val="TableParagraph"/>
              <w:ind w:left="101"/>
              <w:rPr>
                <w:rFonts w:ascii="Arial" w:hAnsi="Arial" w:cs="Arial"/>
              </w:rPr>
            </w:pPr>
            <w:r w:rsidRPr="002A5752">
              <w:rPr>
                <w:rFonts w:ascii="Arial" w:hAnsi="Arial" w:cs="Arial"/>
              </w:rPr>
              <w:t>10</w:t>
            </w:r>
          </w:p>
        </w:tc>
        <w:tc>
          <w:tcPr>
            <w:tcW w:w="4633" w:type="dxa"/>
            <w:tcBorders>
              <w:top w:val="single" w:sz="4" w:space="0" w:color="000000"/>
              <w:left w:val="single" w:sz="4" w:space="0" w:color="000000"/>
              <w:bottom w:val="single" w:sz="4" w:space="0" w:color="000000"/>
              <w:right w:val="single" w:sz="4" w:space="0" w:color="000000"/>
            </w:tcBorders>
            <w:hideMark/>
          </w:tcPr>
          <w:p w14:paraId="6F27E707" w14:textId="77777777" w:rsidR="0074790F" w:rsidRPr="002A5752" w:rsidRDefault="0074790F" w:rsidP="007B2394">
            <w:pPr>
              <w:pStyle w:val="TableParagraph"/>
              <w:rPr>
                <w:rFonts w:ascii="Arial" w:hAnsi="Arial" w:cs="Arial"/>
              </w:rPr>
            </w:pPr>
            <w:r w:rsidRPr="002A5752">
              <w:rPr>
                <w:rFonts w:ascii="Arial" w:hAnsi="Arial" w:cs="Arial"/>
              </w:rPr>
              <w:t>Declaration to opt out nomination</w:t>
            </w:r>
          </w:p>
        </w:tc>
        <w:tc>
          <w:tcPr>
            <w:tcW w:w="3960" w:type="dxa"/>
            <w:tcBorders>
              <w:top w:val="single" w:sz="4" w:space="0" w:color="000000"/>
              <w:left w:val="single" w:sz="4" w:space="0" w:color="000000"/>
              <w:bottom w:val="single" w:sz="4" w:space="0" w:color="000000"/>
              <w:right w:val="single" w:sz="4" w:space="0" w:color="000000"/>
            </w:tcBorders>
            <w:hideMark/>
          </w:tcPr>
          <w:p w14:paraId="68D6EF21" w14:textId="77777777" w:rsidR="0074790F" w:rsidRPr="002A5752" w:rsidRDefault="0074790F" w:rsidP="007B2394">
            <w:pPr>
              <w:pStyle w:val="TableParagraph"/>
              <w:rPr>
                <w:rFonts w:ascii="Arial" w:hAnsi="Arial" w:cs="Arial"/>
              </w:rPr>
            </w:pPr>
            <w:r w:rsidRPr="002A5752">
              <w:rPr>
                <w:rFonts w:ascii="Arial" w:hAnsi="Arial" w:cs="Arial"/>
              </w:rPr>
              <w:t>Form ISR</w:t>
            </w:r>
            <w:r w:rsidRPr="002A5752">
              <w:rPr>
                <w:rFonts w:ascii="Cambria Math" w:hAnsi="Cambria Math" w:cs="Cambria Math"/>
              </w:rPr>
              <w:t>‐</w:t>
            </w:r>
            <w:r w:rsidRPr="002A5752">
              <w:rPr>
                <w:rFonts w:ascii="Arial" w:hAnsi="Arial" w:cs="Arial"/>
              </w:rPr>
              <w:t>3</w:t>
            </w:r>
          </w:p>
        </w:tc>
      </w:tr>
    </w:tbl>
    <w:p w14:paraId="5509A952" w14:textId="11AFBDD9" w:rsidR="00982D56" w:rsidRPr="002A5752" w:rsidRDefault="00982D56" w:rsidP="007B2394">
      <w:pPr>
        <w:spacing w:after="0" w:line="240" w:lineRule="auto"/>
        <w:rPr>
          <w:rFonts w:ascii="Arial" w:hAnsi="Arial" w:cs="Arial"/>
        </w:rPr>
      </w:pPr>
    </w:p>
    <w:p w14:paraId="604E7004" w14:textId="60BB8D28" w:rsidR="0074790F" w:rsidRPr="002A5752" w:rsidRDefault="0074790F" w:rsidP="007B2394">
      <w:pPr>
        <w:spacing w:after="0" w:line="240" w:lineRule="auto"/>
        <w:jc w:val="both"/>
        <w:rPr>
          <w:rFonts w:ascii="Arial" w:hAnsi="Arial" w:cs="Arial"/>
        </w:rPr>
      </w:pPr>
      <w:r w:rsidRPr="002A5752">
        <w:rPr>
          <w:rFonts w:ascii="Arial" w:hAnsi="Arial" w:cs="Arial"/>
        </w:rPr>
        <w:t>The aforesaid forms can be downloaded from the website of the Company a</w:t>
      </w:r>
      <w:r w:rsidR="006141DD" w:rsidRPr="002A5752">
        <w:rPr>
          <w:rFonts w:ascii="Arial" w:hAnsi="Arial" w:cs="Arial"/>
        </w:rPr>
        <w:t>t</w:t>
      </w:r>
      <w:r w:rsidR="00662EB1" w:rsidRPr="002A5752">
        <w:rPr>
          <w:rFonts w:ascii="Arial" w:hAnsi="Arial" w:cs="Arial"/>
        </w:rPr>
        <w:t xml:space="preserve"> </w:t>
      </w:r>
      <w:hyperlink r:id="rId9" w:anchor="url-stock-exchange-intimations" w:history="1">
        <w:r w:rsidR="00F67646" w:rsidRPr="00AE21F6">
          <w:rPr>
            <w:rStyle w:val="Hyperlink"/>
            <w:rFonts w:ascii="Rubik" w:hAnsi="Rubik" w:cs="Rubik"/>
          </w:rPr>
          <w:t>https://www.bhil.in/investors.html#url-stock-exchange-intimations</w:t>
        </w:r>
      </w:hyperlink>
      <w:r w:rsidR="00A15CDB" w:rsidRPr="002A5752">
        <w:rPr>
          <w:rFonts w:ascii="Arial" w:hAnsi="Arial" w:cs="Arial"/>
        </w:rPr>
        <w:t xml:space="preserve"> </w:t>
      </w:r>
      <w:r w:rsidRPr="002A5752">
        <w:rPr>
          <w:rFonts w:ascii="Arial" w:hAnsi="Arial" w:cs="Arial"/>
        </w:rPr>
        <w:t>and</w:t>
      </w:r>
      <w:r w:rsidR="006141DD" w:rsidRPr="002A5752">
        <w:rPr>
          <w:rFonts w:ascii="Arial" w:hAnsi="Arial" w:cs="Arial"/>
        </w:rPr>
        <w:t xml:space="preserve"> </w:t>
      </w:r>
      <w:r w:rsidRPr="002A5752">
        <w:rPr>
          <w:rFonts w:ascii="Arial" w:hAnsi="Arial" w:cs="Arial"/>
        </w:rPr>
        <w:t>RTA at</w:t>
      </w:r>
      <w:r w:rsidR="00A15CDB" w:rsidRPr="002A5752">
        <w:rPr>
          <w:rFonts w:ascii="Arial" w:hAnsi="Arial" w:cs="Arial"/>
        </w:rPr>
        <w:t xml:space="preserve"> </w:t>
      </w:r>
      <w:hyperlink r:id="rId10" w:history="1">
        <w:r w:rsidR="00A15CDB" w:rsidRPr="002A5752">
          <w:rPr>
            <w:rStyle w:val="Hyperlink"/>
            <w:rFonts w:ascii="Arial" w:hAnsi="Arial" w:cs="Arial"/>
          </w:rPr>
          <w:t>https://ris.kfintech.com/clientservices/isc</w:t>
        </w:r>
      </w:hyperlink>
    </w:p>
    <w:p w14:paraId="4FB5ECDA" w14:textId="77777777" w:rsidR="0074790F" w:rsidRPr="002A5752" w:rsidRDefault="0074790F" w:rsidP="007B2394">
      <w:pPr>
        <w:spacing w:after="0" w:line="240" w:lineRule="auto"/>
        <w:jc w:val="both"/>
        <w:rPr>
          <w:rFonts w:ascii="Arial" w:hAnsi="Arial" w:cs="Arial"/>
        </w:rPr>
      </w:pPr>
    </w:p>
    <w:p w14:paraId="2F8555B8" w14:textId="39845701" w:rsidR="0074790F" w:rsidRPr="002A5752" w:rsidRDefault="0074790F" w:rsidP="007B2394">
      <w:pPr>
        <w:spacing w:after="0" w:line="240" w:lineRule="auto"/>
        <w:jc w:val="both"/>
        <w:rPr>
          <w:rFonts w:ascii="Arial" w:hAnsi="Arial" w:cs="Arial"/>
        </w:rPr>
      </w:pPr>
      <w:r w:rsidRPr="002A5752">
        <w:rPr>
          <w:rFonts w:ascii="Arial" w:hAnsi="Arial" w:cs="Arial"/>
        </w:rPr>
        <w:t>Request you to please fill the attached for</w:t>
      </w:r>
      <w:r w:rsidR="00DA2EDA" w:rsidRPr="002A5752">
        <w:rPr>
          <w:rFonts w:ascii="Arial" w:hAnsi="Arial" w:cs="Arial"/>
        </w:rPr>
        <w:t>m</w:t>
      </w:r>
      <w:r w:rsidR="00BA62F6" w:rsidRPr="002A5752">
        <w:rPr>
          <w:rFonts w:ascii="Arial" w:hAnsi="Arial" w:cs="Arial"/>
        </w:rPr>
        <w:t>/s</w:t>
      </w:r>
      <w:r w:rsidRPr="002A5752">
        <w:rPr>
          <w:rFonts w:ascii="Arial" w:hAnsi="Arial" w:cs="Arial"/>
        </w:rPr>
        <w:t xml:space="preserve"> and return the same along with requisite self</w:t>
      </w:r>
      <w:r w:rsidRPr="002A5752">
        <w:rPr>
          <w:rFonts w:ascii="Cambria Math" w:hAnsi="Cambria Math" w:cs="Cambria Math"/>
        </w:rPr>
        <w:t>‐</w:t>
      </w:r>
      <w:r w:rsidRPr="002A5752">
        <w:rPr>
          <w:rFonts w:ascii="Arial" w:hAnsi="Arial" w:cs="Arial"/>
        </w:rPr>
        <w:t xml:space="preserve">attested documents and </w:t>
      </w:r>
      <w:r w:rsidRPr="002A5752">
        <w:rPr>
          <w:rFonts w:ascii="Arial" w:hAnsi="Arial" w:cs="Arial"/>
          <w:b/>
          <w:bCs/>
          <w:u w:val="single"/>
        </w:rPr>
        <w:t>this original cover letter</w:t>
      </w:r>
      <w:r w:rsidRPr="002A5752">
        <w:rPr>
          <w:rFonts w:ascii="Arial" w:hAnsi="Arial" w:cs="Arial"/>
        </w:rPr>
        <w:t xml:space="preserve"> at the following address</w:t>
      </w:r>
      <w:r w:rsidR="005D635C" w:rsidRPr="002A5752">
        <w:rPr>
          <w:rFonts w:ascii="Arial" w:hAnsi="Arial" w:cs="Arial"/>
        </w:rPr>
        <w:t xml:space="preserve"> at the earliest</w:t>
      </w:r>
      <w:r w:rsidRPr="002A5752">
        <w:rPr>
          <w:rFonts w:ascii="Arial" w:hAnsi="Arial" w:cs="Arial"/>
        </w:rPr>
        <w:t xml:space="preserve"> to enable us to process your request. </w:t>
      </w:r>
    </w:p>
    <w:p w14:paraId="62DF9315" w14:textId="361A83B1" w:rsidR="0074790F" w:rsidRPr="002A5752" w:rsidRDefault="0074790F" w:rsidP="007B2394">
      <w:pPr>
        <w:pStyle w:val="BodyText"/>
        <w:ind w:left="20"/>
        <w:rPr>
          <w:rFonts w:ascii="Arial" w:hAnsi="Arial" w:cs="Arial"/>
          <w:sz w:val="22"/>
          <w:szCs w:val="22"/>
        </w:rPr>
      </w:pPr>
    </w:p>
    <w:p w14:paraId="03A59E3C" w14:textId="03B41CBF" w:rsidR="00A15CDB" w:rsidRPr="002A5752" w:rsidRDefault="0074790F" w:rsidP="007B2394">
      <w:pPr>
        <w:spacing w:after="0" w:line="240" w:lineRule="auto"/>
        <w:jc w:val="both"/>
        <w:rPr>
          <w:rFonts w:ascii="Arial" w:hAnsi="Arial" w:cs="Arial"/>
          <w:b/>
          <w:bCs/>
        </w:rPr>
      </w:pPr>
      <w:r w:rsidRPr="002A5752">
        <w:rPr>
          <w:rFonts w:ascii="Arial" w:hAnsi="Arial" w:cs="Arial"/>
          <w:b/>
          <w:bCs/>
        </w:rPr>
        <w:t xml:space="preserve">KFin Technologies Limited, </w:t>
      </w:r>
    </w:p>
    <w:p w14:paraId="1902EA74" w14:textId="7AC4FBA2" w:rsidR="0074790F" w:rsidRPr="002A5752" w:rsidRDefault="0074790F" w:rsidP="007B2394">
      <w:pPr>
        <w:spacing w:after="0" w:line="240" w:lineRule="auto"/>
        <w:jc w:val="both"/>
        <w:rPr>
          <w:rFonts w:ascii="Arial" w:hAnsi="Arial" w:cs="Arial"/>
          <w:b/>
          <w:bCs/>
        </w:rPr>
      </w:pPr>
      <w:r w:rsidRPr="002A5752">
        <w:rPr>
          <w:rFonts w:ascii="Arial" w:hAnsi="Arial" w:cs="Arial"/>
          <w:b/>
          <w:bCs/>
        </w:rPr>
        <w:t xml:space="preserve">Unit: </w:t>
      </w:r>
      <w:r w:rsidR="00BC1754">
        <w:rPr>
          <w:rFonts w:ascii="Rubik" w:hAnsi="Rubik" w:cs="Rubik"/>
          <w:b/>
          <w:bCs/>
        </w:rPr>
        <w:t>Maharashtra Scooters</w:t>
      </w:r>
      <w:r w:rsidR="00BC1754" w:rsidRPr="003D1AC5">
        <w:rPr>
          <w:rFonts w:ascii="Rubik" w:hAnsi="Rubik" w:cs="Rubik"/>
          <w:b/>
          <w:bCs/>
        </w:rPr>
        <w:t xml:space="preserve"> Limited</w:t>
      </w:r>
    </w:p>
    <w:p w14:paraId="4F941730" w14:textId="77777777" w:rsidR="0074790F" w:rsidRPr="002A5752" w:rsidRDefault="0074790F" w:rsidP="007B2394">
      <w:pPr>
        <w:spacing w:after="0" w:line="240" w:lineRule="auto"/>
        <w:jc w:val="both"/>
        <w:rPr>
          <w:rFonts w:ascii="Arial" w:hAnsi="Arial" w:cs="Arial"/>
        </w:rPr>
      </w:pPr>
      <w:r w:rsidRPr="002A5752">
        <w:rPr>
          <w:rFonts w:ascii="Arial" w:hAnsi="Arial" w:cs="Arial"/>
        </w:rPr>
        <w:t>Selenium Tower B, Plot 31</w:t>
      </w:r>
      <w:r w:rsidRPr="002A5752">
        <w:rPr>
          <w:rFonts w:ascii="Cambria Math" w:hAnsi="Cambria Math" w:cs="Cambria Math"/>
        </w:rPr>
        <w:t>‐</w:t>
      </w:r>
      <w:r w:rsidRPr="002A5752">
        <w:rPr>
          <w:rFonts w:ascii="Arial" w:hAnsi="Arial" w:cs="Arial"/>
        </w:rPr>
        <w:t xml:space="preserve">32, Gachibowli, Financial District, </w:t>
      </w:r>
    </w:p>
    <w:p w14:paraId="1FE92B06" w14:textId="78D1136D" w:rsidR="0074790F" w:rsidRPr="002A5752" w:rsidRDefault="0074790F" w:rsidP="007B2394">
      <w:pPr>
        <w:spacing w:after="0" w:line="240" w:lineRule="auto"/>
        <w:jc w:val="both"/>
        <w:rPr>
          <w:rFonts w:ascii="Arial" w:hAnsi="Arial" w:cs="Arial"/>
        </w:rPr>
      </w:pPr>
      <w:r w:rsidRPr="002A5752">
        <w:rPr>
          <w:rFonts w:ascii="Arial" w:hAnsi="Arial" w:cs="Arial"/>
        </w:rPr>
        <w:t>Nanakramguda, Hyderabad – 500 032</w:t>
      </w:r>
      <w:r w:rsidR="00AF210A" w:rsidRPr="002A5752">
        <w:rPr>
          <w:rFonts w:ascii="Arial" w:hAnsi="Arial" w:cs="Arial"/>
        </w:rPr>
        <w:t>.</w:t>
      </w:r>
    </w:p>
    <w:p w14:paraId="77C9247A" w14:textId="40608458" w:rsidR="00662EB1" w:rsidRPr="00F67646" w:rsidRDefault="0074790F" w:rsidP="007B2394">
      <w:pPr>
        <w:spacing w:after="0" w:line="240" w:lineRule="auto"/>
        <w:jc w:val="both"/>
        <w:rPr>
          <w:rFonts w:ascii="Arial" w:hAnsi="Arial" w:cs="Arial"/>
          <w:b/>
          <w:bCs/>
        </w:rPr>
      </w:pPr>
      <w:r w:rsidRPr="00F67646">
        <w:rPr>
          <w:rFonts w:ascii="Arial" w:hAnsi="Arial" w:cs="Arial"/>
          <w:b/>
          <w:bCs/>
        </w:rPr>
        <w:t>Toll free no. 1800</w:t>
      </w:r>
      <w:r w:rsidRPr="00F67646">
        <w:rPr>
          <w:rFonts w:ascii="Cambria Math" w:hAnsi="Cambria Math" w:cs="Cambria Math"/>
          <w:b/>
          <w:bCs/>
        </w:rPr>
        <w:t>‐</w:t>
      </w:r>
      <w:r w:rsidRPr="00F67646">
        <w:rPr>
          <w:rFonts w:ascii="Arial" w:hAnsi="Arial" w:cs="Arial"/>
          <w:b/>
          <w:bCs/>
        </w:rPr>
        <w:t>309</w:t>
      </w:r>
      <w:r w:rsidRPr="00F67646">
        <w:rPr>
          <w:rFonts w:ascii="Cambria Math" w:hAnsi="Cambria Math" w:cs="Cambria Math"/>
          <w:b/>
          <w:bCs/>
        </w:rPr>
        <w:t>‐</w:t>
      </w:r>
      <w:r w:rsidRPr="00F67646">
        <w:rPr>
          <w:rFonts w:ascii="Arial" w:hAnsi="Arial" w:cs="Arial"/>
          <w:b/>
          <w:bCs/>
        </w:rPr>
        <w:t>4001</w:t>
      </w:r>
    </w:p>
    <w:p w14:paraId="41A8D869" w14:textId="464C943E" w:rsidR="00CC5163" w:rsidRPr="002A5752" w:rsidRDefault="0074790F" w:rsidP="007B2394">
      <w:pPr>
        <w:spacing w:after="0" w:line="240" w:lineRule="auto"/>
        <w:jc w:val="both"/>
        <w:rPr>
          <w:rStyle w:val="Hyperlink"/>
          <w:rFonts w:ascii="Arial" w:hAnsi="Arial" w:cs="Arial"/>
        </w:rPr>
      </w:pPr>
      <w:r w:rsidRPr="002A5752">
        <w:rPr>
          <w:rFonts w:ascii="Arial" w:hAnsi="Arial" w:cs="Arial"/>
        </w:rPr>
        <w:t>E</w:t>
      </w:r>
      <w:r w:rsidRPr="002A5752">
        <w:rPr>
          <w:rFonts w:ascii="Cambria Math" w:hAnsi="Cambria Math" w:cs="Cambria Math"/>
        </w:rPr>
        <w:t>‐</w:t>
      </w:r>
      <w:r w:rsidR="009D6415" w:rsidRPr="002A5752">
        <w:rPr>
          <w:rFonts w:ascii="Arial" w:hAnsi="Arial" w:cs="Arial"/>
        </w:rPr>
        <w:t>mail:</w:t>
      </w:r>
      <w:r w:rsidRPr="002A5752">
        <w:rPr>
          <w:rFonts w:ascii="Arial" w:hAnsi="Arial" w:cs="Arial"/>
        </w:rPr>
        <w:t xml:space="preserve"> </w:t>
      </w:r>
      <w:hyperlink r:id="rId11" w:history="1">
        <w:r w:rsidR="00CC5163" w:rsidRPr="002A5752">
          <w:rPr>
            <w:rStyle w:val="Hyperlink"/>
            <w:rFonts w:ascii="Arial" w:hAnsi="Arial" w:cs="Arial"/>
          </w:rPr>
          <w:t>einward.ris@kfintech.com</w:t>
        </w:r>
      </w:hyperlink>
    </w:p>
    <w:p w14:paraId="459D4634" w14:textId="34B185CE" w:rsidR="0074790F" w:rsidRPr="002A5752" w:rsidRDefault="0074790F" w:rsidP="007B2394">
      <w:pPr>
        <w:pStyle w:val="BodyText"/>
        <w:rPr>
          <w:rStyle w:val="Hyperlink"/>
          <w:rFonts w:ascii="Arial" w:eastAsiaTheme="minorHAnsi" w:hAnsi="Arial" w:cs="Arial"/>
        </w:rPr>
      </w:pPr>
    </w:p>
    <w:p w14:paraId="207248F4" w14:textId="77777777" w:rsidR="005D635C" w:rsidRPr="002A5752" w:rsidRDefault="005D635C" w:rsidP="007B2394">
      <w:pPr>
        <w:spacing w:after="0" w:line="240" w:lineRule="auto"/>
        <w:jc w:val="both"/>
        <w:rPr>
          <w:rFonts w:ascii="Arial" w:hAnsi="Arial" w:cs="Arial"/>
        </w:rPr>
      </w:pPr>
      <w:r w:rsidRPr="002A5752">
        <w:rPr>
          <w:rFonts w:ascii="Arial" w:hAnsi="Arial" w:cs="Arial"/>
        </w:rPr>
        <w:t>We suggest you retain a copy of this cover letter for your records.</w:t>
      </w:r>
    </w:p>
    <w:p w14:paraId="3D9B0D43" w14:textId="5C3B9070" w:rsidR="0074790F" w:rsidRPr="002A5752" w:rsidRDefault="00AF210A" w:rsidP="007B2394">
      <w:pPr>
        <w:spacing w:after="0" w:line="240" w:lineRule="auto"/>
        <w:jc w:val="both"/>
        <w:rPr>
          <w:rFonts w:ascii="Arial" w:hAnsi="Arial" w:cs="Arial"/>
        </w:rPr>
      </w:pPr>
      <w:r w:rsidRPr="002A5752">
        <w:rPr>
          <w:rFonts w:ascii="Arial" w:hAnsi="Arial" w:cs="Arial"/>
        </w:rPr>
        <w:tab/>
      </w:r>
      <w:r w:rsidRPr="002A5752">
        <w:rPr>
          <w:rFonts w:ascii="Arial" w:hAnsi="Arial" w:cs="Arial"/>
        </w:rPr>
        <w:tab/>
      </w:r>
    </w:p>
    <w:p w14:paraId="00588B0D" w14:textId="77777777" w:rsidR="0074790F" w:rsidRPr="002A5752" w:rsidRDefault="0074790F" w:rsidP="007B2394">
      <w:pPr>
        <w:spacing w:after="0" w:line="240" w:lineRule="auto"/>
        <w:jc w:val="both"/>
        <w:rPr>
          <w:rFonts w:ascii="Arial" w:hAnsi="Arial" w:cs="Arial"/>
        </w:rPr>
      </w:pPr>
      <w:r w:rsidRPr="002A5752">
        <w:rPr>
          <w:rFonts w:ascii="Arial" w:hAnsi="Arial" w:cs="Arial"/>
        </w:rPr>
        <w:t>Thanking you,</w:t>
      </w:r>
    </w:p>
    <w:p w14:paraId="5FDB1EAE" w14:textId="77777777" w:rsidR="0074790F" w:rsidRPr="002A5752" w:rsidRDefault="0074790F" w:rsidP="007B2394">
      <w:pPr>
        <w:spacing w:after="0" w:line="240" w:lineRule="auto"/>
        <w:jc w:val="both"/>
        <w:rPr>
          <w:rFonts w:ascii="Arial" w:hAnsi="Arial" w:cs="Arial"/>
        </w:rPr>
      </w:pPr>
    </w:p>
    <w:p w14:paraId="7434D273" w14:textId="77777777" w:rsidR="0074790F" w:rsidRPr="002A5752" w:rsidRDefault="0074790F" w:rsidP="007B2394">
      <w:pPr>
        <w:spacing w:after="0" w:line="240" w:lineRule="auto"/>
        <w:jc w:val="both"/>
        <w:rPr>
          <w:rFonts w:ascii="Arial" w:hAnsi="Arial" w:cs="Arial"/>
        </w:rPr>
      </w:pPr>
      <w:r w:rsidRPr="002A5752">
        <w:rPr>
          <w:rFonts w:ascii="Arial" w:hAnsi="Arial" w:cs="Arial"/>
        </w:rPr>
        <w:t>Yours faithfully,</w:t>
      </w:r>
    </w:p>
    <w:p w14:paraId="4C67C77D" w14:textId="77777777" w:rsidR="00BC1754" w:rsidRPr="003D1AC5" w:rsidRDefault="0074790F" w:rsidP="00BC1754">
      <w:pPr>
        <w:spacing w:after="0" w:line="240" w:lineRule="auto"/>
        <w:jc w:val="both"/>
        <w:rPr>
          <w:rFonts w:ascii="Rubik" w:hAnsi="Rubik" w:cs="Rubik"/>
          <w:b/>
          <w:bCs/>
        </w:rPr>
      </w:pPr>
      <w:r w:rsidRPr="002A5752">
        <w:rPr>
          <w:rFonts w:ascii="Arial" w:hAnsi="Arial" w:cs="Arial"/>
        </w:rPr>
        <w:t xml:space="preserve">For </w:t>
      </w:r>
      <w:r w:rsidR="00BC1754">
        <w:rPr>
          <w:rFonts w:ascii="Rubik" w:hAnsi="Rubik" w:cs="Rubik"/>
          <w:b/>
          <w:bCs/>
        </w:rPr>
        <w:t>Maharashtra Scooters</w:t>
      </w:r>
      <w:r w:rsidR="00BC1754" w:rsidRPr="003D1AC5">
        <w:rPr>
          <w:rFonts w:ascii="Rubik" w:hAnsi="Rubik" w:cs="Rubik"/>
          <w:b/>
          <w:bCs/>
        </w:rPr>
        <w:t xml:space="preserve"> Limited</w:t>
      </w:r>
    </w:p>
    <w:p w14:paraId="5AC67346" w14:textId="445CE259" w:rsidR="0074790F" w:rsidRPr="002A5752" w:rsidRDefault="0074790F" w:rsidP="007B2394">
      <w:pPr>
        <w:spacing w:after="0" w:line="240" w:lineRule="auto"/>
        <w:jc w:val="both"/>
        <w:rPr>
          <w:rFonts w:ascii="Arial" w:hAnsi="Arial" w:cs="Arial"/>
          <w:b/>
          <w:bCs/>
        </w:rPr>
      </w:pPr>
    </w:p>
    <w:p w14:paraId="0A412BFC" w14:textId="77777777" w:rsidR="0074790F" w:rsidRPr="002A5752" w:rsidRDefault="0074790F" w:rsidP="007B2394">
      <w:pPr>
        <w:spacing w:after="0" w:line="240" w:lineRule="auto"/>
        <w:jc w:val="both"/>
        <w:rPr>
          <w:rFonts w:ascii="Arial" w:hAnsi="Arial" w:cs="Arial"/>
          <w:b/>
          <w:bCs/>
        </w:rPr>
      </w:pPr>
      <w:r w:rsidRPr="002A5752">
        <w:rPr>
          <w:rFonts w:ascii="Arial" w:hAnsi="Arial" w:cs="Arial"/>
          <w:b/>
          <w:bCs/>
        </w:rPr>
        <w:t>Sd/</w:t>
      </w:r>
      <w:r w:rsidRPr="002A5752">
        <w:rPr>
          <w:rFonts w:ascii="Cambria Math" w:hAnsi="Cambria Math" w:cs="Cambria Math"/>
          <w:b/>
          <w:bCs/>
        </w:rPr>
        <w:t>‐</w:t>
      </w:r>
    </w:p>
    <w:p w14:paraId="1B73E926" w14:textId="77777777" w:rsidR="00F67646" w:rsidRPr="003D1AC5" w:rsidRDefault="00F67646" w:rsidP="00F67646">
      <w:pPr>
        <w:spacing w:after="0" w:line="240" w:lineRule="auto"/>
        <w:jc w:val="both"/>
        <w:rPr>
          <w:rFonts w:ascii="Rubik" w:hAnsi="Rubik" w:cs="Rubik"/>
          <w:b/>
          <w:bCs/>
        </w:rPr>
      </w:pPr>
      <w:r>
        <w:rPr>
          <w:rFonts w:ascii="Rubik" w:hAnsi="Rubik" w:cs="Rubik"/>
          <w:b/>
          <w:bCs/>
        </w:rPr>
        <w:t>Sriram Subbramaniam</w:t>
      </w:r>
    </w:p>
    <w:p w14:paraId="391EF40B" w14:textId="77777777" w:rsidR="0074790F" w:rsidRPr="002A5752" w:rsidRDefault="0074790F" w:rsidP="007B2394">
      <w:pPr>
        <w:spacing w:after="0" w:line="240" w:lineRule="auto"/>
        <w:jc w:val="both"/>
        <w:rPr>
          <w:rFonts w:ascii="Arial" w:hAnsi="Arial" w:cs="Arial"/>
          <w:b/>
          <w:bCs/>
        </w:rPr>
      </w:pPr>
      <w:r w:rsidRPr="002A5752">
        <w:rPr>
          <w:rFonts w:ascii="Arial" w:hAnsi="Arial" w:cs="Arial"/>
          <w:b/>
          <w:bCs/>
        </w:rPr>
        <w:t>Company Secretary</w:t>
      </w:r>
    </w:p>
    <w:p w14:paraId="729BEC6A" w14:textId="77777777" w:rsidR="005D635C" w:rsidRPr="002A5752" w:rsidRDefault="005D635C" w:rsidP="007B2394">
      <w:pPr>
        <w:pStyle w:val="BodyText"/>
        <w:ind w:left="20"/>
        <w:rPr>
          <w:rFonts w:ascii="Arial" w:hAnsi="Arial" w:cs="Arial"/>
          <w:sz w:val="22"/>
          <w:szCs w:val="22"/>
        </w:rPr>
      </w:pPr>
    </w:p>
    <w:p w14:paraId="323AE8D4" w14:textId="3FAD3375" w:rsidR="0074790F" w:rsidRPr="002A5752" w:rsidRDefault="005D635C" w:rsidP="007B2394">
      <w:pPr>
        <w:pStyle w:val="BodyText"/>
        <w:ind w:left="20"/>
        <w:rPr>
          <w:rFonts w:ascii="Arial" w:hAnsi="Arial" w:cs="Arial"/>
          <w:sz w:val="22"/>
          <w:szCs w:val="22"/>
        </w:rPr>
      </w:pPr>
      <w:r w:rsidRPr="002A5752">
        <w:rPr>
          <w:rFonts w:ascii="Arial" w:hAnsi="Arial" w:cs="Arial"/>
          <w:sz w:val="22"/>
          <w:szCs w:val="22"/>
        </w:rPr>
        <w:t>Encl: As above</w:t>
      </w:r>
    </w:p>
    <w:p w14:paraId="1E12ED73" w14:textId="77777777" w:rsidR="0074790F" w:rsidRPr="002A5752" w:rsidRDefault="0074790F" w:rsidP="007B2394">
      <w:pPr>
        <w:spacing w:after="0" w:line="240" w:lineRule="auto"/>
        <w:rPr>
          <w:rFonts w:ascii="Arial" w:hAnsi="Arial" w:cs="Arial"/>
        </w:rPr>
      </w:pPr>
    </w:p>
    <w:sectPr w:rsidR="0074790F" w:rsidRPr="002A5752" w:rsidSect="003D1AC5">
      <w:headerReference w:type="default" r:id="rId12"/>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D4AF2" w14:textId="77777777" w:rsidR="00EF6164" w:rsidRDefault="00EF6164" w:rsidP="00982D56">
      <w:pPr>
        <w:spacing w:after="0" w:line="240" w:lineRule="auto"/>
      </w:pPr>
      <w:r>
        <w:separator/>
      </w:r>
    </w:p>
  </w:endnote>
  <w:endnote w:type="continuationSeparator" w:id="0">
    <w:p w14:paraId="041626AE" w14:textId="77777777" w:rsidR="00EF6164" w:rsidRDefault="00EF6164" w:rsidP="0098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Arial"/>
    <w:charset w:val="00"/>
    <w:family w:val="auto"/>
    <w:pitch w:val="variable"/>
    <w:sig w:usb0="A0000A6F" w:usb1="4000205B" w:usb2="00000000" w:usb3="00000000" w:csb0="000000B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92FF" w14:textId="77777777" w:rsidR="00EF6164" w:rsidRDefault="00EF6164" w:rsidP="00982D56">
      <w:pPr>
        <w:spacing w:after="0" w:line="240" w:lineRule="auto"/>
      </w:pPr>
      <w:r>
        <w:separator/>
      </w:r>
    </w:p>
  </w:footnote>
  <w:footnote w:type="continuationSeparator" w:id="0">
    <w:p w14:paraId="4B342CC5" w14:textId="77777777" w:rsidR="00EF6164" w:rsidRDefault="00EF6164" w:rsidP="0098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C447" w14:textId="06097B5A" w:rsidR="00982D56" w:rsidRPr="003D1AC5" w:rsidRDefault="00982D56" w:rsidP="003D1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2072F"/>
    <w:multiLevelType w:val="hybridMultilevel"/>
    <w:tmpl w:val="9D0C7668"/>
    <w:lvl w:ilvl="0" w:tplc="04090017">
      <w:start w:val="1"/>
      <w:numFmt w:val="lowerLetter"/>
      <w:lvlText w:val="%1)"/>
      <w:lvlJc w:val="left"/>
      <w:pPr>
        <w:ind w:left="1345" w:hanging="360"/>
      </w:p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1" w15:restartNumberingAfterBreak="0">
    <w:nsid w:val="20EB0131"/>
    <w:multiLevelType w:val="hybridMultilevel"/>
    <w:tmpl w:val="E65CD362"/>
    <w:lvl w:ilvl="0" w:tplc="40090017">
      <w:start w:val="1"/>
      <w:numFmt w:val="lowerLetter"/>
      <w:lvlText w:val="%1)"/>
      <w:lvlJc w:val="left"/>
      <w:pPr>
        <w:ind w:left="1170" w:hanging="360"/>
      </w:p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 w15:restartNumberingAfterBreak="0">
    <w:nsid w:val="273315BA"/>
    <w:multiLevelType w:val="hybridMultilevel"/>
    <w:tmpl w:val="52EEEF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98160B"/>
    <w:multiLevelType w:val="hybridMultilevel"/>
    <w:tmpl w:val="9B7A2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8650D"/>
    <w:multiLevelType w:val="hybridMultilevel"/>
    <w:tmpl w:val="EA44B55C"/>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47DD2D30"/>
    <w:multiLevelType w:val="hybridMultilevel"/>
    <w:tmpl w:val="83B4F6A4"/>
    <w:lvl w:ilvl="0" w:tplc="971EF37A">
      <w:start w:val="1"/>
      <w:numFmt w:val="lowerLetter"/>
      <w:lvlText w:val="%1."/>
      <w:lvlJc w:val="left"/>
      <w:pPr>
        <w:ind w:left="625" w:hanging="424"/>
      </w:pPr>
      <w:rPr>
        <w:rFonts w:ascii="Trebuchet MS" w:eastAsia="Trebuchet MS" w:hAnsi="Trebuchet MS" w:cs="Trebuchet MS" w:hint="default"/>
        <w:spacing w:val="-1"/>
        <w:w w:val="81"/>
        <w:sz w:val="18"/>
        <w:szCs w:val="18"/>
        <w:lang w:val="en-US" w:eastAsia="en-US" w:bidi="ar-SA"/>
      </w:rPr>
    </w:lvl>
    <w:lvl w:ilvl="1" w:tplc="5770F820">
      <w:numFmt w:val="bullet"/>
      <w:lvlText w:val="•"/>
      <w:lvlJc w:val="left"/>
      <w:pPr>
        <w:ind w:left="1566" w:hanging="424"/>
      </w:pPr>
      <w:rPr>
        <w:lang w:val="en-US" w:eastAsia="en-US" w:bidi="ar-SA"/>
      </w:rPr>
    </w:lvl>
    <w:lvl w:ilvl="2" w:tplc="7AAEC49C">
      <w:numFmt w:val="bullet"/>
      <w:lvlText w:val="•"/>
      <w:lvlJc w:val="left"/>
      <w:pPr>
        <w:ind w:left="2512" w:hanging="424"/>
      </w:pPr>
      <w:rPr>
        <w:lang w:val="en-US" w:eastAsia="en-US" w:bidi="ar-SA"/>
      </w:rPr>
    </w:lvl>
    <w:lvl w:ilvl="3" w:tplc="27683D4A">
      <w:numFmt w:val="bullet"/>
      <w:lvlText w:val="•"/>
      <w:lvlJc w:val="left"/>
      <w:pPr>
        <w:ind w:left="3458" w:hanging="424"/>
      </w:pPr>
      <w:rPr>
        <w:lang w:val="en-US" w:eastAsia="en-US" w:bidi="ar-SA"/>
      </w:rPr>
    </w:lvl>
    <w:lvl w:ilvl="4" w:tplc="9E743A48">
      <w:numFmt w:val="bullet"/>
      <w:lvlText w:val="•"/>
      <w:lvlJc w:val="left"/>
      <w:pPr>
        <w:ind w:left="4404" w:hanging="424"/>
      </w:pPr>
      <w:rPr>
        <w:lang w:val="en-US" w:eastAsia="en-US" w:bidi="ar-SA"/>
      </w:rPr>
    </w:lvl>
    <w:lvl w:ilvl="5" w:tplc="5D8C51D0">
      <w:numFmt w:val="bullet"/>
      <w:lvlText w:val="•"/>
      <w:lvlJc w:val="left"/>
      <w:pPr>
        <w:ind w:left="5350" w:hanging="424"/>
      </w:pPr>
      <w:rPr>
        <w:lang w:val="en-US" w:eastAsia="en-US" w:bidi="ar-SA"/>
      </w:rPr>
    </w:lvl>
    <w:lvl w:ilvl="6" w:tplc="E91A2FD8">
      <w:numFmt w:val="bullet"/>
      <w:lvlText w:val="•"/>
      <w:lvlJc w:val="left"/>
      <w:pPr>
        <w:ind w:left="6296" w:hanging="424"/>
      </w:pPr>
      <w:rPr>
        <w:lang w:val="en-US" w:eastAsia="en-US" w:bidi="ar-SA"/>
      </w:rPr>
    </w:lvl>
    <w:lvl w:ilvl="7" w:tplc="B822A9BA">
      <w:numFmt w:val="bullet"/>
      <w:lvlText w:val="•"/>
      <w:lvlJc w:val="left"/>
      <w:pPr>
        <w:ind w:left="7242" w:hanging="424"/>
      </w:pPr>
      <w:rPr>
        <w:lang w:val="en-US" w:eastAsia="en-US" w:bidi="ar-SA"/>
      </w:rPr>
    </w:lvl>
    <w:lvl w:ilvl="8" w:tplc="CB32C20E">
      <w:numFmt w:val="bullet"/>
      <w:lvlText w:val="•"/>
      <w:lvlJc w:val="left"/>
      <w:pPr>
        <w:ind w:left="8188" w:hanging="424"/>
      </w:pPr>
      <w:rPr>
        <w:lang w:val="en-US" w:eastAsia="en-US" w:bidi="ar-SA"/>
      </w:rPr>
    </w:lvl>
  </w:abstractNum>
  <w:abstractNum w:abstractNumId="6" w15:restartNumberingAfterBreak="0">
    <w:nsid w:val="5EEE28AF"/>
    <w:multiLevelType w:val="hybridMultilevel"/>
    <w:tmpl w:val="04B01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6"/>
  </w:num>
  <w:num w:numId="5">
    <w:abstractNumId w:val="3"/>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56"/>
    <w:rsid w:val="000A5855"/>
    <w:rsid w:val="000C6265"/>
    <w:rsid w:val="0010031E"/>
    <w:rsid w:val="00191D9F"/>
    <w:rsid w:val="001A144C"/>
    <w:rsid w:val="001A3DB5"/>
    <w:rsid w:val="00207077"/>
    <w:rsid w:val="002A5752"/>
    <w:rsid w:val="002D0A9C"/>
    <w:rsid w:val="00350302"/>
    <w:rsid w:val="003D1AC5"/>
    <w:rsid w:val="00452591"/>
    <w:rsid w:val="0045758D"/>
    <w:rsid w:val="004A03CB"/>
    <w:rsid w:val="005576CA"/>
    <w:rsid w:val="005D635C"/>
    <w:rsid w:val="006141DD"/>
    <w:rsid w:val="00662EB1"/>
    <w:rsid w:val="006C0246"/>
    <w:rsid w:val="006C4417"/>
    <w:rsid w:val="0072348E"/>
    <w:rsid w:val="0074381E"/>
    <w:rsid w:val="0074395A"/>
    <w:rsid w:val="0074790F"/>
    <w:rsid w:val="007A0191"/>
    <w:rsid w:val="007B2394"/>
    <w:rsid w:val="007C4345"/>
    <w:rsid w:val="00904683"/>
    <w:rsid w:val="00982D56"/>
    <w:rsid w:val="009A48AD"/>
    <w:rsid w:val="009D6415"/>
    <w:rsid w:val="00A15CDB"/>
    <w:rsid w:val="00A811A7"/>
    <w:rsid w:val="00AF210A"/>
    <w:rsid w:val="00B61963"/>
    <w:rsid w:val="00BA62F6"/>
    <w:rsid w:val="00BB18FD"/>
    <w:rsid w:val="00BB5131"/>
    <w:rsid w:val="00BC1754"/>
    <w:rsid w:val="00BC510E"/>
    <w:rsid w:val="00BF20E6"/>
    <w:rsid w:val="00C06949"/>
    <w:rsid w:val="00C74EC9"/>
    <w:rsid w:val="00C92A53"/>
    <w:rsid w:val="00CA666D"/>
    <w:rsid w:val="00CC5163"/>
    <w:rsid w:val="00CD6624"/>
    <w:rsid w:val="00D07D8A"/>
    <w:rsid w:val="00D16662"/>
    <w:rsid w:val="00DA15BF"/>
    <w:rsid w:val="00DA2EDA"/>
    <w:rsid w:val="00DD69DA"/>
    <w:rsid w:val="00E02DA8"/>
    <w:rsid w:val="00EC4A05"/>
    <w:rsid w:val="00EF602F"/>
    <w:rsid w:val="00EF6164"/>
    <w:rsid w:val="00F67646"/>
    <w:rsid w:val="00F74D23"/>
    <w:rsid w:val="00FA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97F7"/>
  <w15:chartTrackingRefBased/>
  <w15:docId w15:val="{71A134A7-FD59-4EC8-9084-C484D724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5"/>
  </w:style>
  <w:style w:type="paragraph" w:styleId="Heading3">
    <w:name w:val="heading 3"/>
    <w:basedOn w:val="Normal"/>
    <w:link w:val="Heading3Char"/>
    <w:uiPriority w:val="9"/>
    <w:unhideWhenUsed/>
    <w:qFormat/>
    <w:rsid w:val="0074790F"/>
    <w:pPr>
      <w:widowControl w:val="0"/>
      <w:autoSpaceDE w:val="0"/>
      <w:autoSpaceDN w:val="0"/>
      <w:spacing w:before="8" w:after="0" w:line="240" w:lineRule="auto"/>
      <w:ind w:left="117"/>
      <w:outlineLvl w:val="2"/>
    </w:pPr>
    <w:rPr>
      <w:rFonts w:ascii="Trebuchet MS" w:eastAsia="Trebuchet MS" w:hAnsi="Trebuchet MS" w:cs="Trebuchet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56"/>
  </w:style>
  <w:style w:type="paragraph" w:styleId="Footer">
    <w:name w:val="footer"/>
    <w:basedOn w:val="Normal"/>
    <w:link w:val="FooterChar"/>
    <w:uiPriority w:val="99"/>
    <w:unhideWhenUsed/>
    <w:rsid w:val="0098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56"/>
  </w:style>
  <w:style w:type="character" w:styleId="Hyperlink">
    <w:name w:val="Hyperlink"/>
    <w:basedOn w:val="DefaultParagraphFont"/>
    <w:uiPriority w:val="99"/>
    <w:unhideWhenUsed/>
    <w:rsid w:val="00982D56"/>
    <w:rPr>
      <w:color w:val="0563C1" w:themeColor="hyperlink"/>
      <w:u w:val="single"/>
    </w:rPr>
  </w:style>
  <w:style w:type="character" w:styleId="UnresolvedMention">
    <w:name w:val="Unresolved Mention"/>
    <w:basedOn w:val="DefaultParagraphFont"/>
    <w:uiPriority w:val="99"/>
    <w:semiHidden/>
    <w:unhideWhenUsed/>
    <w:rsid w:val="00982D56"/>
    <w:rPr>
      <w:color w:val="605E5C"/>
      <w:shd w:val="clear" w:color="auto" w:fill="E1DFDD"/>
    </w:rPr>
  </w:style>
  <w:style w:type="table" w:styleId="TableGrid">
    <w:name w:val="Table Grid"/>
    <w:basedOn w:val="TableNormal"/>
    <w:uiPriority w:val="39"/>
    <w:rsid w:val="0098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74790F"/>
    <w:pPr>
      <w:widowControl w:val="0"/>
      <w:autoSpaceDE w:val="0"/>
      <w:autoSpaceDN w:val="0"/>
      <w:spacing w:after="0" w:line="240" w:lineRule="auto"/>
    </w:pPr>
    <w:rPr>
      <w:rFonts w:ascii="Trebuchet MS" w:eastAsia="Trebuchet MS" w:hAnsi="Trebuchet MS" w:cs="Trebuchet MS"/>
      <w:sz w:val="18"/>
      <w:szCs w:val="18"/>
    </w:rPr>
  </w:style>
  <w:style w:type="character" w:customStyle="1" w:styleId="BodyTextChar">
    <w:name w:val="Body Text Char"/>
    <w:basedOn w:val="DefaultParagraphFont"/>
    <w:link w:val="BodyText"/>
    <w:uiPriority w:val="1"/>
    <w:semiHidden/>
    <w:rsid w:val="0074790F"/>
    <w:rPr>
      <w:rFonts w:ascii="Trebuchet MS" w:eastAsia="Trebuchet MS" w:hAnsi="Trebuchet MS" w:cs="Trebuchet MS"/>
      <w:sz w:val="18"/>
      <w:szCs w:val="18"/>
    </w:rPr>
  </w:style>
  <w:style w:type="paragraph" w:styleId="ListParagraph">
    <w:name w:val="List Paragraph"/>
    <w:basedOn w:val="Normal"/>
    <w:uiPriority w:val="1"/>
    <w:qFormat/>
    <w:rsid w:val="0074790F"/>
    <w:pPr>
      <w:widowControl w:val="0"/>
      <w:autoSpaceDE w:val="0"/>
      <w:autoSpaceDN w:val="0"/>
      <w:spacing w:after="0" w:line="240" w:lineRule="auto"/>
      <w:ind w:left="625" w:hanging="425"/>
    </w:pPr>
    <w:rPr>
      <w:rFonts w:ascii="Trebuchet MS" w:eastAsia="Trebuchet MS" w:hAnsi="Trebuchet MS" w:cs="Trebuchet MS"/>
    </w:rPr>
  </w:style>
  <w:style w:type="paragraph" w:customStyle="1" w:styleId="TableParagraph">
    <w:name w:val="Table Paragraph"/>
    <w:basedOn w:val="Normal"/>
    <w:uiPriority w:val="1"/>
    <w:qFormat/>
    <w:rsid w:val="0074790F"/>
    <w:pPr>
      <w:widowControl w:val="0"/>
      <w:autoSpaceDE w:val="0"/>
      <w:autoSpaceDN w:val="0"/>
      <w:spacing w:before="1" w:after="0" w:line="240" w:lineRule="auto"/>
      <w:ind w:left="100"/>
    </w:pPr>
    <w:rPr>
      <w:rFonts w:ascii="Trebuchet MS" w:eastAsia="Trebuchet MS" w:hAnsi="Trebuchet MS" w:cs="Trebuchet MS"/>
    </w:rPr>
  </w:style>
  <w:style w:type="character" w:customStyle="1" w:styleId="Heading3Char">
    <w:name w:val="Heading 3 Char"/>
    <w:basedOn w:val="DefaultParagraphFont"/>
    <w:link w:val="Heading3"/>
    <w:uiPriority w:val="9"/>
    <w:rsid w:val="0074790F"/>
    <w:rPr>
      <w:rFonts w:ascii="Trebuchet MS" w:eastAsia="Trebuchet MS" w:hAnsi="Trebuchet MS" w:cs="Trebuchet MS"/>
      <w:b/>
      <w:bCs/>
      <w:sz w:val="18"/>
      <w:szCs w:val="18"/>
    </w:rPr>
  </w:style>
  <w:style w:type="character" w:styleId="CommentReference">
    <w:name w:val="annotation reference"/>
    <w:basedOn w:val="DefaultParagraphFont"/>
    <w:uiPriority w:val="99"/>
    <w:semiHidden/>
    <w:unhideWhenUsed/>
    <w:rsid w:val="00DD69DA"/>
    <w:rPr>
      <w:sz w:val="16"/>
      <w:szCs w:val="16"/>
    </w:rPr>
  </w:style>
  <w:style w:type="paragraph" w:styleId="CommentText">
    <w:name w:val="annotation text"/>
    <w:basedOn w:val="Normal"/>
    <w:link w:val="CommentTextChar"/>
    <w:uiPriority w:val="99"/>
    <w:semiHidden/>
    <w:unhideWhenUsed/>
    <w:rsid w:val="00DD69DA"/>
    <w:pPr>
      <w:spacing w:line="240" w:lineRule="auto"/>
    </w:pPr>
    <w:rPr>
      <w:sz w:val="20"/>
      <w:szCs w:val="20"/>
    </w:rPr>
  </w:style>
  <w:style w:type="character" w:customStyle="1" w:styleId="CommentTextChar">
    <w:name w:val="Comment Text Char"/>
    <w:basedOn w:val="DefaultParagraphFont"/>
    <w:link w:val="CommentText"/>
    <w:uiPriority w:val="99"/>
    <w:semiHidden/>
    <w:rsid w:val="00DD69DA"/>
    <w:rPr>
      <w:sz w:val="20"/>
      <w:szCs w:val="20"/>
    </w:rPr>
  </w:style>
  <w:style w:type="paragraph" w:styleId="CommentSubject">
    <w:name w:val="annotation subject"/>
    <w:basedOn w:val="CommentText"/>
    <w:next w:val="CommentText"/>
    <w:link w:val="CommentSubjectChar"/>
    <w:uiPriority w:val="99"/>
    <w:semiHidden/>
    <w:unhideWhenUsed/>
    <w:rsid w:val="00DD69DA"/>
    <w:rPr>
      <w:b/>
      <w:bCs/>
    </w:rPr>
  </w:style>
  <w:style w:type="character" w:customStyle="1" w:styleId="CommentSubjectChar">
    <w:name w:val="Comment Subject Char"/>
    <w:basedOn w:val="CommentTextChar"/>
    <w:link w:val="CommentSubject"/>
    <w:uiPriority w:val="99"/>
    <w:semiHidden/>
    <w:rsid w:val="00DD69DA"/>
    <w:rPr>
      <w:b/>
      <w:bCs/>
      <w:sz w:val="20"/>
      <w:szCs w:val="20"/>
    </w:rPr>
  </w:style>
  <w:style w:type="paragraph" w:styleId="BalloonText">
    <w:name w:val="Balloon Text"/>
    <w:basedOn w:val="Normal"/>
    <w:link w:val="BalloonTextChar"/>
    <w:uiPriority w:val="99"/>
    <w:semiHidden/>
    <w:unhideWhenUsed/>
    <w:rsid w:val="00DD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DA"/>
    <w:rPr>
      <w:rFonts w:ascii="Segoe UI" w:hAnsi="Segoe UI" w:cs="Segoe UI"/>
      <w:sz w:val="18"/>
      <w:szCs w:val="18"/>
    </w:rPr>
  </w:style>
  <w:style w:type="character" w:styleId="FollowedHyperlink">
    <w:name w:val="FollowedHyperlink"/>
    <w:basedOn w:val="DefaultParagraphFont"/>
    <w:uiPriority w:val="99"/>
    <w:semiHidden/>
    <w:unhideWhenUsed/>
    <w:rsid w:val="00662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21786">
      <w:bodyDiv w:val="1"/>
      <w:marLeft w:val="0"/>
      <w:marRight w:val="0"/>
      <w:marTop w:val="0"/>
      <w:marBottom w:val="0"/>
      <w:divBdr>
        <w:top w:val="none" w:sz="0" w:space="0" w:color="auto"/>
        <w:left w:val="none" w:sz="0" w:space="0" w:color="auto"/>
        <w:bottom w:val="none" w:sz="0" w:space="0" w:color="auto"/>
        <w:right w:val="none" w:sz="0" w:space="0" w:color="auto"/>
      </w:divBdr>
    </w:div>
    <w:div w:id="570116107">
      <w:bodyDiv w:val="1"/>
      <w:marLeft w:val="0"/>
      <w:marRight w:val="0"/>
      <w:marTop w:val="0"/>
      <w:marBottom w:val="0"/>
      <w:divBdr>
        <w:top w:val="none" w:sz="0" w:space="0" w:color="auto"/>
        <w:left w:val="none" w:sz="0" w:space="0" w:color="auto"/>
        <w:bottom w:val="none" w:sz="0" w:space="0" w:color="auto"/>
        <w:right w:val="none" w:sz="0" w:space="0" w:color="auto"/>
      </w:divBdr>
    </w:div>
    <w:div w:id="683216314">
      <w:bodyDiv w:val="1"/>
      <w:marLeft w:val="0"/>
      <w:marRight w:val="0"/>
      <w:marTop w:val="0"/>
      <w:marBottom w:val="0"/>
      <w:divBdr>
        <w:top w:val="none" w:sz="0" w:space="0" w:color="auto"/>
        <w:left w:val="none" w:sz="0" w:space="0" w:color="auto"/>
        <w:bottom w:val="none" w:sz="0" w:space="0" w:color="auto"/>
        <w:right w:val="none" w:sz="0" w:space="0" w:color="auto"/>
      </w:divBdr>
    </w:div>
    <w:div w:id="13543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bbramaniam@bhil.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hascooter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nward.ris@kfintech.com" TargetMode="External"/><Relationship Id="rId5" Type="http://schemas.openxmlformats.org/officeDocument/2006/relationships/footnotes" Target="footnotes.xml"/><Relationship Id="rId10" Type="http://schemas.openxmlformats.org/officeDocument/2006/relationships/hyperlink" Target="https://ris.kfintech.com/clientservices/isc" TargetMode="External"/><Relationship Id="rId4" Type="http://schemas.openxmlformats.org/officeDocument/2006/relationships/webSettings" Target="webSettings.xml"/><Relationship Id="rId9" Type="http://schemas.openxmlformats.org/officeDocument/2006/relationships/hyperlink" Target="https://www.bhil.in/investo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Khakhria</dc:creator>
  <cp:keywords/>
  <dc:description/>
  <cp:lastModifiedBy>MSL Trainee</cp:lastModifiedBy>
  <cp:revision>13</cp:revision>
  <dcterms:created xsi:type="dcterms:W3CDTF">2023-05-15T06:14:00Z</dcterms:created>
  <dcterms:modified xsi:type="dcterms:W3CDTF">2023-05-18T09:11:00Z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ea918d8a896c4558b7c967b023442a80185ef7775fe249ed60290a3b319573d9</vt:lpwstr>
  </property>
</Properties>
</file>